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CD01" w14:textId="77777777" w:rsidR="00C254AE" w:rsidRDefault="00C254AE">
      <w:pPr>
        <w:rPr>
          <w:lang w:val="sl-SI"/>
        </w:rPr>
      </w:pPr>
      <w:bookmarkStart w:id="0" w:name="_GoBack"/>
      <w:bookmarkEnd w:id="0"/>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A4BB1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1CCE66BE" w:rsidR="008F7E85" w:rsidRDefault="000810E8" w:rsidP="00F15F2B">
      <w:pPr>
        <w:ind w:right="425"/>
        <w:jc w:val="center"/>
        <w:rPr>
          <w:b/>
          <w:sz w:val="36"/>
          <w:szCs w:val="36"/>
        </w:rPr>
      </w:pPr>
      <w:r w:rsidRPr="0031730C">
        <w:rPr>
          <w:b/>
          <w:sz w:val="36"/>
          <w:szCs w:val="36"/>
        </w:rPr>
        <w:t>CONTRACT</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55B3B49E" w:rsidR="006E2D67" w:rsidRDefault="00AB2986" w:rsidP="00F15F2B">
      <w:pPr>
        <w:ind w:right="425"/>
        <w:jc w:val="center"/>
        <w:rPr>
          <w:b/>
          <w:bCs/>
          <w:i/>
          <w:iCs/>
          <w:sz w:val="28"/>
          <w:szCs w:val="28"/>
        </w:rPr>
      </w:pPr>
      <w:r w:rsidRPr="00AB2986">
        <w:rPr>
          <w:b/>
          <w:bCs/>
          <w:i/>
          <w:iCs/>
          <w:sz w:val="28"/>
          <w:szCs w:val="28"/>
          <w:lang w:val="en-US"/>
        </w:rPr>
        <w:t xml:space="preserve">Update and Evaluation of NPP </w:t>
      </w:r>
      <w:proofErr w:type="spellStart"/>
      <w:r w:rsidRPr="00AB2986">
        <w:rPr>
          <w:b/>
          <w:bCs/>
          <w:i/>
          <w:iCs/>
          <w:sz w:val="28"/>
          <w:szCs w:val="28"/>
          <w:lang w:val="en-US"/>
        </w:rPr>
        <w:t>Krško</w:t>
      </w:r>
      <w:proofErr w:type="spellEnd"/>
      <w:r w:rsidRPr="00AB2986">
        <w:rPr>
          <w:b/>
          <w:bCs/>
          <w:i/>
          <w:iCs/>
          <w:sz w:val="28"/>
          <w:szCs w:val="28"/>
          <w:lang w:val="en-US"/>
        </w:rPr>
        <w:t xml:space="preserve"> Inservice Inspection Program for new (Fifth) Inspection Interval</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102973" w:rsidRDefault="000A22AE" w:rsidP="00F15F2B">
      <w:pPr>
        <w:ind w:right="425"/>
        <w:jc w:val="center"/>
        <w:rPr>
          <w:b/>
          <w:bCs/>
          <w:i/>
          <w:iCs/>
          <w:sz w:val="28"/>
          <w:szCs w:val="28"/>
          <w:lang w:val="fr-FR"/>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2BA0CCF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4CFF6BA9" w14:textId="1D5DFE24" w:rsidR="00D52C20" w:rsidRPr="001F098F" w:rsidRDefault="00AB2986" w:rsidP="00573A15">
      <w:pPr>
        <w:ind w:right="425"/>
        <w:jc w:val="both"/>
        <w:rPr>
          <w:b/>
        </w:rPr>
      </w:pPr>
      <w:r w:rsidRPr="00AB2986">
        <w:rPr>
          <w:b/>
          <w:lang w:val="en-US"/>
        </w:rPr>
        <w:t xml:space="preserve">Update and Evaluation of NPP </w:t>
      </w:r>
      <w:proofErr w:type="spellStart"/>
      <w:r w:rsidRPr="00AB2986">
        <w:rPr>
          <w:b/>
          <w:lang w:val="en-US"/>
        </w:rPr>
        <w:t>Krško</w:t>
      </w:r>
      <w:proofErr w:type="spellEnd"/>
      <w:r w:rsidRPr="00AB2986">
        <w:rPr>
          <w:b/>
          <w:lang w:val="en-US"/>
        </w:rPr>
        <w:t xml:space="preserve"> Inservice Inspection Program for new (Fifth) Inspection Interval</w:t>
      </w:r>
    </w:p>
    <w:p w14:paraId="7DD20AC5" w14:textId="77777777" w:rsidR="004162E2" w:rsidRPr="001F098F" w:rsidRDefault="004162E2" w:rsidP="00573A15">
      <w:pPr>
        <w:ind w:right="425"/>
        <w:jc w:val="both"/>
        <w:rPr>
          <w:b/>
        </w:rPr>
      </w:pPr>
    </w:p>
    <w:p w14:paraId="7DF41DF3" w14:textId="77777777" w:rsidR="008F7E85" w:rsidRPr="001F098F" w:rsidRDefault="008F7E85" w:rsidP="00573A15">
      <w:pPr>
        <w:ind w:right="425"/>
        <w:jc w:val="both"/>
        <w:rPr>
          <w:b/>
        </w:rPr>
      </w:pPr>
      <w:r w:rsidRPr="001F098F">
        <w:rPr>
          <w:b/>
        </w:rPr>
        <w:t>and shall do so in accordance with the terms and conditions herein specified, and</w:t>
      </w:r>
    </w:p>
    <w:p w14:paraId="192DF32F" w14:textId="77777777" w:rsidR="008F7E85" w:rsidRPr="001F098F" w:rsidRDefault="008F7E85">
      <w:pPr>
        <w:ind w:right="1102"/>
        <w:jc w:val="both"/>
        <w:rPr>
          <w:b/>
        </w:rPr>
      </w:pPr>
    </w:p>
    <w:p w14:paraId="12D707F3" w14:textId="77777777" w:rsidR="008F7E85" w:rsidRPr="001F098F" w:rsidRDefault="008F7E85" w:rsidP="00F15F2B">
      <w:pPr>
        <w:ind w:right="425"/>
        <w:jc w:val="both"/>
        <w:rPr>
          <w:b/>
        </w:rPr>
      </w:pPr>
      <w:r w:rsidRPr="001F098F">
        <w:rPr>
          <w:b/>
        </w:rPr>
        <w:t>Whereas, the representatives of SELLER and PURCHASER possess proper and sufficient authority to agree, and</w:t>
      </w:r>
    </w:p>
    <w:p w14:paraId="5E58BFC1" w14:textId="77777777" w:rsidR="005E3F56" w:rsidRPr="001F098F" w:rsidRDefault="005E3F56">
      <w:pPr>
        <w:ind w:right="1102"/>
        <w:jc w:val="both"/>
        <w:rPr>
          <w:b/>
        </w:rPr>
      </w:pPr>
    </w:p>
    <w:p w14:paraId="0DC13E16" w14:textId="77777777" w:rsidR="00786CD3" w:rsidRPr="001F098F" w:rsidRDefault="008F7E85" w:rsidP="00F15F2B">
      <w:pPr>
        <w:ind w:right="425"/>
        <w:jc w:val="both"/>
        <w:rPr>
          <w:b/>
        </w:rPr>
      </w:pPr>
      <w:r w:rsidRPr="001F098F">
        <w:rPr>
          <w:b/>
        </w:rPr>
        <w:t>Now therefore, SELLER and PURCHASER have agreed as follows:</w:t>
      </w:r>
    </w:p>
    <w:p w14:paraId="497785D8" w14:textId="77777777" w:rsidR="00C673E8" w:rsidRPr="001F098F" w:rsidRDefault="00C673E8">
      <w:pPr>
        <w:ind w:right="1102"/>
        <w:jc w:val="both"/>
        <w:rPr>
          <w:b/>
          <w:szCs w:val="24"/>
        </w:rPr>
      </w:pPr>
    </w:p>
    <w:p w14:paraId="09567D9F" w14:textId="77777777" w:rsidR="00F07C25" w:rsidRPr="001F098F" w:rsidRDefault="008F7E85">
      <w:pPr>
        <w:ind w:right="1102"/>
        <w:jc w:val="both"/>
        <w:rPr>
          <w:sz w:val="28"/>
          <w:szCs w:val="28"/>
        </w:rPr>
      </w:pPr>
      <w:r w:rsidRPr="001F098F">
        <w:rPr>
          <w:b/>
          <w:sz w:val="28"/>
          <w:szCs w:val="28"/>
        </w:rPr>
        <w:t xml:space="preserve">Subject of the Contract: </w:t>
      </w:r>
    </w:p>
    <w:p w14:paraId="561E018B" w14:textId="77777777" w:rsidR="006169BD" w:rsidRPr="001F098F" w:rsidRDefault="006169BD">
      <w:pPr>
        <w:ind w:right="1102"/>
        <w:jc w:val="both"/>
        <w:rPr>
          <w:b/>
          <w:bCs/>
          <w:szCs w:val="24"/>
        </w:rPr>
      </w:pPr>
    </w:p>
    <w:p w14:paraId="582E27F5" w14:textId="62B6C885" w:rsidR="00D52C20" w:rsidRPr="003C394A" w:rsidRDefault="00FB3BE9" w:rsidP="00573A15">
      <w:pPr>
        <w:rPr>
          <w:b/>
          <w:bCs/>
          <w:i/>
          <w:iCs/>
          <w:szCs w:val="24"/>
        </w:rPr>
      </w:pPr>
      <w:r w:rsidRPr="00FB3BE9">
        <w:rPr>
          <w:b/>
          <w:i/>
          <w:lang w:val="en-US"/>
        </w:rPr>
        <w:t xml:space="preserve">Update and Evaluation of NPP </w:t>
      </w:r>
      <w:proofErr w:type="spellStart"/>
      <w:r w:rsidRPr="00FB3BE9">
        <w:rPr>
          <w:b/>
          <w:i/>
          <w:lang w:val="en-US"/>
        </w:rPr>
        <w:t>Krško</w:t>
      </w:r>
      <w:proofErr w:type="spellEnd"/>
      <w:r w:rsidRPr="00FB3BE9">
        <w:rPr>
          <w:b/>
          <w:i/>
          <w:lang w:val="en-US"/>
        </w:rPr>
        <w:t xml:space="preserve"> Inservice Inspection Program for new (Fifth) Inspection Interval</w:t>
      </w:r>
    </w:p>
    <w:p w14:paraId="7DBFC282" w14:textId="77777777" w:rsidR="004162E2" w:rsidRDefault="004162E2" w:rsidP="00573A15">
      <w:pPr>
        <w:rPr>
          <w:b/>
          <w:bCs/>
          <w:i/>
          <w:iCs/>
          <w:szCs w:val="24"/>
        </w:rPr>
      </w:pPr>
    </w:p>
    <w:p w14:paraId="4095F3A2" w14:textId="4EEAE2C3" w:rsidR="00C772CD" w:rsidRPr="0031730C" w:rsidRDefault="00BC092D" w:rsidP="00573A15">
      <w:pPr>
        <w:rPr>
          <w:bCs/>
          <w:i/>
          <w:iCs/>
          <w:szCs w:val="24"/>
        </w:rPr>
      </w:pPr>
      <w:r w:rsidRPr="00BC092D">
        <w:t xml:space="preserve">(hereinafter referred to </w:t>
      </w:r>
      <w:r w:rsidRPr="00B43DCE">
        <w:t>as “</w:t>
      </w:r>
      <w:r w:rsidR="00FB3BE9">
        <w:rPr>
          <w:b/>
          <w:lang w:val="en-US"/>
        </w:rPr>
        <w:t xml:space="preserve">NPP </w:t>
      </w:r>
      <w:proofErr w:type="spellStart"/>
      <w:r w:rsidR="00FB3BE9">
        <w:rPr>
          <w:b/>
          <w:lang w:val="en-US"/>
        </w:rPr>
        <w:t>Krško</w:t>
      </w:r>
      <w:proofErr w:type="spellEnd"/>
      <w:r w:rsidR="00FB3BE9">
        <w:rPr>
          <w:b/>
          <w:lang w:val="en-US"/>
        </w:rPr>
        <w:t xml:space="preserve"> ISI Program Update</w:t>
      </w:r>
      <w:r w:rsidR="004162E2">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Pr="001F098F" w:rsidRDefault="000251FB" w:rsidP="0076474D">
      <w:pPr>
        <w:pStyle w:val="BodyTextIndent"/>
        <w:numPr>
          <w:ilvl w:val="0"/>
          <w:numId w:val="14"/>
        </w:numPr>
        <w:ind w:right="1102"/>
      </w:pPr>
      <w:r w:rsidRPr="001F098F">
        <w:t xml:space="preserve">PART I: </w:t>
      </w:r>
      <w:r w:rsidR="00802C5F" w:rsidRPr="001F098F">
        <w:t xml:space="preserve"> - </w:t>
      </w:r>
      <w:r w:rsidR="008F7E85" w:rsidRPr="001F098F">
        <w:t xml:space="preserve">General Terms and Conditions (this Document) </w:t>
      </w:r>
    </w:p>
    <w:p w14:paraId="3B071061" w14:textId="7F15E60B" w:rsidR="00D52C20" w:rsidRPr="001F098F" w:rsidRDefault="008C145D" w:rsidP="0076474D">
      <w:pPr>
        <w:pStyle w:val="BodyTextIndent"/>
        <w:numPr>
          <w:ilvl w:val="0"/>
          <w:numId w:val="14"/>
        </w:numPr>
        <w:ind w:right="1102"/>
      </w:pPr>
      <w:r w:rsidRPr="001F098F">
        <w:t xml:space="preserve">PART II </w:t>
      </w:r>
      <w:r w:rsidR="00D52C20" w:rsidRPr="001F098F">
        <w:t>–</w:t>
      </w:r>
      <w:r w:rsidR="00F44CB5" w:rsidRPr="001F098F">
        <w:t xml:space="preserve"> </w:t>
      </w:r>
      <w:r w:rsidR="003C394A" w:rsidRPr="001F098F">
        <w:t>NEK Technical</w:t>
      </w:r>
      <w:r w:rsidR="000C5FE1" w:rsidRPr="001F098F">
        <w:t xml:space="preserve"> Specification No</w:t>
      </w:r>
      <w:r w:rsidR="00573A15" w:rsidRPr="001F098F">
        <w:t>.:</w:t>
      </w:r>
      <w:r w:rsidR="00D52C20" w:rsidRPr="001F098F">
        <w:t xml:space="preserve"> </w:t>
      </w:r>
      <w:r w:rsidR="0035184C">
        <w:t>ISI 02/21</w:t>
      </w:r>
      <w:r w:rsidR="009958F4" w:rsidRPr="001F098F">
        <w:t>, Rev. 0</w:t>
      </w:r>
      <w:r w:rsidR="00D52C20" w:rsidRPr="001F098F">
        <w:t xml:space="preserve"> for </w:t>
      </w:r>
    </w:p>
    <w:p w14:paraId="190C35C7" w14:textId="2B832A89" w:rsidR="00D52C20" w:rsidRPr="001F098F" w:rsidRDefault="00026954" w:rsidP="00D52C20">
      <w:pPr>
        <w:ind w:left="2190"/>
        <w:rPr>
          <w:b/>
        </w:rPr>
      </w:pPr>
      <w:r w:rsidRPr="00026954">
        <w:rPr>
          <w:b/>
          <w:lang w:val="en-US"/>
        </w:rPr>
        <w:t xml:space="preserve">Update and Evaluation of NPP </w:t>
      </w:r>
      <w:proofErr w:type="spellStart"/>
      <w:r w:rsidRPr="00026954">
        <w:rPr>
          <w:b/>
          <w:lang w:val="en-US"/>
        </w:rPr>
        <w:t>Krško</w:t>
      </w:r>
      <w:proofErr w:type="spellEnd"/>
      <w:r w:rsidRPr="00026954">
        <w:rPr>
          <w:b/>
          <w:lang w:val="en-US"/>
        </w:rPr>
        <w:t xml:space="preserve"> Inservice Inspection Program for new (Fifth) Inspection Interval</w:t>
      </w:r>
    </w:p>
    <w:p w14:paraId="0477D349" w14:textId="6C75E08B" w:rsidR="00F44CB5" w:rsidRPr="008C145D" w:rsidRDefault="008C145D" w:rsidP="004162E2">
      <w:pPr>
        <w:pStyle w:val="BodyTextIndent"/>
        <w:ind w:left="1080" w:right="1102" w:firstLine="0"/>
      </w:pPr>
      <w:r w:rsidRPr="001F098F">
        <w:t xml:space="preserve">               </w:t>
      </w:r>
      <w:r w:rsidR="004162E2" w:rsidRPr="001F098F">
        <w:t xml:space="preserve"> </w:t>
      </w:r>
      <w:r w:rsidR="00B55F5B" w:rsidRPr="001F098F">
        <w:t>(</w:t>
      </w:r>
      <w:r w:rsidRPr="001F098F">
        <w:t>hereinafter referred to as</w:t>
      </w:r>
      <w:r w:rsidR="003C394A" w:rsidRPr="001F098F">
        <w:t xml:space="preserve"> </w:t>
      </w:r>
      <w:r w:rsidRPr="001F098F">
        <w:t>”</w:t>
      </w:r>
      <w:r w:rsidR="0035184C">
        <w:t>ISI 02/21</w:t>
      </w:r>
      <w:r w:rsidRPr="001F098F">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5EC6A1AB" w14:textId="77777777" w:rsidR="008F7E85" w:rsidRPr="0031730C" w:rsidRDefault="008F7E85">
      <w:pPr>
        <w:jc w:val="both"/>
        <w:rPr>
          <w:spacing w:val="-3"/>
          <w:sz w:val="32"/>
        </w:rPr>
      </w:pPr>
    </w:p>
    <w:p w14:paraId="05350E31" w14:textId="24A77A99" w:rsidR="0082668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3211260" w:history="1">
        <w:r w:rsidR="00826682" w:rsidRPr="003825FF">
          <w:rPr>
            <w:rStyle w:val="Hyperlink"/>
          </w:rPr>
          <w:t>0</w:t>
        </w:r>
        <w:r w:rsidR="00826682">
          <w:rPr>
            <w:rFonts w:asciiTheme="minorHAnsi" w:eastAsiaTheme="minorEastAsia" w:hAnsiTheme="minorHAnsi" w:cstheme="minorBidi"/>
            <w:snapToGrid/>
            <w:sz w:val="22"/>
            <w:szCs w:val="22"/>
            <w:lang w:val="sl-SI" w:eastAsia="sl-SI"/>
          </w:rPr>
          <w:tab/>
        </w:r>
        <w:r w:rsidR="00826682" w:rsidRPr="003825FF">
          <w:rPr>
            <w:rStyle w:val="Hyperlink"/>
          </w:rPr>
          <w:t>DEFINITIONS AND ABBREVIATIONS</w:t>
        </w:r>
        <w:r w:rsidR="00826682">
          <w:rPr>
            <w:webHidden/>
          </w:rPr>
          <w:tab/>
        </w:r>
        <w:r w:rsidR="00826682">
          <w:rPr>
            <w:webHidden/>
          </w:rPr>
          <w:fldChar w:fldCharType="begin"/>
        </w:r>
        <w:r w:rsidR="00826682">
          <w:rPr>
            <w:webHidden/>
          </w:rPr>
          <w:instrText xml:space="preserve"> PAGEREF _Toc483211260 \h </w:instrText>
        </w:r>
        <w:r w:rsidR="00826682">
          <w:rPr>
            <w:webHidden/>
          </w:rPr>
        </w:r>
        <w:r w:rsidR="00826682">
          <w:rPr>
            <w:webHidden/>
          </w:rPr>
          <w:fldChar w:fldCharType="separate"/>
        </w:r>
        <w:r w:rsidR="006855D3">
          <w:rPr>
            <w:webHidden/>
          </w:rPr>
          <w:t>4</w:t>
        </w:r>
        <w:r w:rsidR="00826682">
          <w:rPr>
            <w:webHidden/>
          </w:rPr>
          <w:fldChar w:fldCharType="end"/>
        </w:r>
      </w:hyperlink>
    </w:p>
    <w:p w14:paraId="5F6E24F2" w14:textId="475E31A0" w:rsidR="00826682" w:rsidRDefault="0072066C">
      <w:pPr>
        <w:pStyle w:val="TOC1"/>
        <w:rPr>
          <w:rFonts w:asciiTheme="minorHAnsi" w:eastAsiaTheme="minorEastAsia" w:hAnsiTheme="minorHAnsi" w:cstheme="minorBidi"/>
          <w:snapToGrid/>
          <w:sz w:val="22"/>
          <w:szCs w:val="22"/>
          <w:lang w:val="sl-SI" w:eastAsia="sl-SI"/>
        </w:rPr>
      </w:pPr>
      <w:hyperlink w:anchor="_Toc483211261" w:history="1">
        <w:r w:rsidR="00826682" w:rsidRPr="003825FF">
          <w:rPr>
            <w:rStyle w:val="Hyperlink"/>
          </w:rPr>
          <w:t>1</w:t>
        </w:r>
        <w:r w:rsidR="00826682">
          <w:rPr>
            <w:rFonts w:asciiTheme="minorHAnsi" w:eastAsiaTheme="minorEastAsia" w:hAnsiTheme="minorHAnsi" w:cstheme="minorBidi"/>
            <w:snapToGrid/>
            <w:sz w:val="22"/>
            <w:szCs w:val="22"/>
            <w:lang w:val="sl-SI" w:eastAsia="sl-SI"/>
          </w:rPr>
          <w:tab/>
        </w:r>
        <w:r w:rsidR="00826682" w:rsidRPr="003825FF">
          <w:rPr>
            <w:rStyle w:val="Hyperlink"/>
          </w:rPr>
          <w:t>SELLER'S SCOPE OF SERVICE</w:t>
        </w:r>
        <w:r w:rsidR="00CF43B3">
          <w:rPr>
            <w:rStyle w:val="Hyperlink"/>
          </w:rPr>
          <w:t>S</w:t>
        </w:r>
        <w:r w:rsidR="00826682" w:rsidRPr="003825FF">
          <w:rPr>
            <w:rStyle w:val="Hyperlink"/>
          </w:rPr>
          <w:t xml:space="preserve"> AND DELIVERY</w:t>
        </w:r>
        <w:r w:rsidR="00826682">
          <w:rPr>
            <w:webHidden/>
          </w:rPr>
          <w:tab/>
        </w:r>
        <w:r w:rsidR="00826682">
          <w:rPr>
            <w:webHidden/>
          </w:rPr>
          <w:fldChar w:fldCharType="begin"/>
        </w:r>
        <w:r w:rsidR="00826682">
          <w:rPr>
            <w:webHidden/>
          </w:rPr>
          <w:instrText xml:space="preserve"> PAGEREF _Toc483211261 \h </w:instrText>
        </w:r>
        <w:r w:rsidR="00826682">
          <w:rPr>
            <w:webHidden/>
          </w:rPr>
        </w:r>
        <w:r w:rsidR="00826682">
          <w:rPr>
            <w:webHidden/>
          </w:rPr>
          <w:fldChar w:fldCharType="separate"/>
        </w:r>
        <w:r w:rsidR="006855D3">
          <w:rPr>
            <w:webHidden/>
          </w:rPr>
          <w:t>6</w:t>
        </w:r>
        <w:r w:rsidR="00826682">
          <w:rPr>
            <w:webHidden/>
          </w:rPr>
          <w:fldChar w:fldCharType="end"/>
        </w:r>
      </w:hyperlink>
    </w:p>
    <w:p w14:paraId="1F8C4C21" w14:textId="0FE68257" w:rsidR="00826682" w:rsidRDefault="0072066C">
      <w:pPr>
        <w:pStyle w:val="TOC1"/>
        <w:rPr>
          <w:rFonts w:asciiTheme="minorHAnsi" w:eastAsiaTheme="minorEastAsia" w:hAnsiTheme="minorHAnsi" w:cstheme="minorBidi"/>
          <w:snapToGrid/>
          <w:sz w:val="22"/>
          <w:szCs w:val="22"/>
          <w:lang w:val="sl-SI" w:eastAsia="sl-SI"/>
        </w:rPr>
      </w:pPr>
      <w:hyperlink w:anchor="_Toc483211262" w:history="1">
        <w:r w:rsidR="00826682" w:rsidRPr="003825FF">
          <w:rPr>
            <w:rStyle w:val="Hyperlink"/>
          </w:rPr>
          <w:t>2</w:t>
        </w:r>
        <w:r w:rsidR="00826682">
          <w:rPr>
            <w:rFonts w:asciiTheme="minorHAnsi" w:eastAsiaTheme="minorEastAsia" w:hAnsiTheme="minorHAnsi" w:cstheme="minorBidi"/>
            <w:snapToGrid/>
            <w:sz w:val="22"/>
            <w:szCs w:val="22"/>
            <w:lang w:val="sl-SI" w:eastAsia="sl-SI"/>
          </w:rPr>
          <w:tab/>
        </w:r>
        <w:r w:rsidR="00826682" w:rsidRPr="003825FF">
          <w:rPr>
            <w:rStyle w:val="Hyperlink"/>
          </w:rPr>
          <w:t>PURCHASER'S RESPONSIBILITIES</w:t>
        </w:r>
        <w:r w:rsidR="00826682">
          <w:rPr>
            <w:webHidden/>
          </w:rPr>
          <w:tab/>
        </w:r>
        <w:r w:rsidR="00826682">
          <w:rPr>
            <w:webHidden/>
          </w:rPr>
          <w:fldChar w:fldCharType="begin"/>
        </w:r>
        <w:r w:rsidR="00826682">
          <w:rPr>
            <w:webHidden/>
          </w:rPr>
          <w:instrText xml:space="preserve"> PAGEREF _Toc483211262 \h </w:instrText>
        </w:r>
        <w:r w:rsidR="00826682">
          <w:rPr>
            <w:webHidden/>
          </w:rPr>
        </w:r>
        <w:r w:rsidR="00826682">
          <w:rPr>
            <w:webHidden/>
          </w:rPr>
          <w:fldChar w:fldCharType="separate"/>
        </w:r>
        <w:r w:rsidR="006855D3">
          <w:rPr>
            <w:webHidden/>
          </w:rPr>
          <w:t>7</w:t>
        </w:r>
        <w:r w:rsidR="00826682">
          <w:rPr>
            <w:webHidden/>
          </w:rPr>
          <w:fldChar w:fldCharType="end"/>
        </w:r>
      </w:hyperlink>
    </w:p>
    <w:p w14:paraId="64515D43" w14:textId="6BE10425" w:rsidR="00826682" w:rsidRDefault="0072066C">
      <w:pPr>
        <w:pStyle w:val="TOC1"/>
        <w:rPr>
          <w:rFonts w:asciiTheme="minorHAnsi" w:eastAsiaTheme="minorEastAsia" w:hAnsiTheme="minorHAnsi" w:cstheme="minorBidi"/>
          <w:snapToGrid/>
          <w:sz w:val="22"/>
          <w:szCs w:val="22"/>
          <w:lang w:val="sl-SI" w:eastAsia="sl-SI"/>
        </w:rPr>
      </w:pPr>
      <w:hyperlink w:anchor="_Toc483211263" w:history="1">
        <w:r w:rsidR="00826682" w:rsidRPr="003825FF">
          <w:rPr>
            <w:rStyle w:val="Hyperlink"/>
          </w:rPr>
          <w:t>3</w:t>
        </w:r>
        <w:r w:rsidR="00826682">
          <w:rPr>
            <w:rFonts w:asciiTheme="minorHAnsi" w:eastAsiaTheme="minorEastAsia" w:hAnsiTheme="minorHAnsi" w:cstheme="minorBidi"/>
            <w:snapToGrid/>
            <w:sz w:val="22"/>
            <w:szCs w:val="22"/>
            <w:lang w:val="sl-SI" w:eastAsia="sl-SI"/>
          </w:rPr>
          <w:tab/>
        </w:r>
        <w:r w:rsidR="00826682" w:rsidRPr="003825FF">
          <w:rPr>
            <w:rStyle w:val="Hyperlink"/>
          </w:rPr>
          <w:t>QUALITY ASSURANCE, TECHNICAL AND OTHER REQUIREMENTS</w:t>
        </w:r>
        <w:r w:rsidR="00826682">
          <w:rPr>
            <w:webHidden/>
          </w:rPr>
          <w:tab/>
        </w:r>
        <w:r w:rsidR="00826682">
          <w:rPr>
            <w:webHidden/>
          </w:rPr>
          <w:fldChar w:fldCharType="begin"/>
        </w:r>
        <w:r w:rsidR="00826682">
          <w:rPr>
            <w:webHidden/>
          </w:rPr>
          <w:instrText xml:space="preserve"> PAGEREF _Toc483211263 \h </w:instrText>
        </w:r>
        <w:r w:rsidR="00826682">
          <w:rPr>
            <w:webHidden/>
          </w:rPr>
        </w:r>
        <w:r w:rsidR="00826682">
          <w:rPr>
            <w:webHidden/>
          </w:rPr>
          <w:fldChar w:fldCharType="separate"/>
        </w:r>
        <w:r w:rsidR="006855D3">
          <w:rPr>
            <w:webHidden/>
          </w:rPr>
          <w:t>8</w:t>
        </w:r>
        <w:r w:rsidR="00826682">
          <w:rPr>
            <w:webHidden/>
          </w:rPr>
          <w:fldChar w:fldCharType="end"/>
        </w:r>
      </w:hyperlink>
    </w:p>
    <w:p w14:paraId="2073B3ED" w14:textId="00103B1C" w:rsidR="00826682" w:rsidRDefault="0072066C">
      <w:pPr>
        <w:pStyle w:val="TOC1"/>
        <w:rPr>
          <w:rFonts w:asciiTheme="minorHAnsi" w:eastAsiaTheme="minorEastAsia" w:hAnsiTheme="minorHAnsi" w:cstheme="minorBidi"/>
          <w:snapToGrid/>
          <w:sz w:val="22"/>
          <w:szCs w:val="22"/>
          <w:lang w:val="sl-SI" w:eastAsia="sl-SI"/>
        </w:rPr>
      </w:pPr>
      <w:hyperlink w:anchor="_Toc483211264" w:history="1">
        <w:r w:rsidR="00826682" w:rsidRPr="003825FF">
          <w:rPr>
            <w:rStyle w:val="Hyperlink"/>
          </w:rPr>
          <w:t>4</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DELIVERABLES TO BE PROVIDED TO PURCHASER</w:t>
        </w:r>
        <w:r w:rsidR="00826682">
          <w:rPr>
            <w:webHidden/>
          </w:rPr>
          <w:tab/>
        </w:r>
        <w:r w:rsidR="00826682">
          <w:rPr>
            <w:webHidden/>
          </w:rPr>
          <w:fldChar w:fldCharType="begin"/>
        </w:r>
        <w:r w:rsidR="00826682">
          <w:rPr>
            <w:webHidden/>
          </w:rPr>
          <w:instrText xml:space="preserve"> PAGEREF _Toc483211264 \h </w:instrText>
        </w:r>
        <w:r w:rsidR="00826682">
          <w:rPr>
            <w:webHidden/>
          </w:rPr>
        </w:r>
        <w:r w:rsidR="00826682">
          <w:rPr>
            <w:webHidden/>
          </w:rPr>
          <w:fldChar w:fldCharType="separate"/>
        </w:r>
        <w:r w:rsidR="006855D3">
          <w:rPr>
            <w:webHidden/>
          </w:rPr>
          <w:t>8</w:t>
        </w:r>
        <w:r w:rsidR="00826682">
          <w:rPr>
            <w:webHidden/>
          </w:rPr>
          <w:fldChar w:fldCharType="end"/>
        </w:r>
      </w:hyperlink>
    </w:p>
    <w:p w14:paraId="11CA43BF" w14:textId="7C9A783F" w:rsidR="00826682" w:rsidRDefault="0072066C">
      <w:pPr>
        <w:pStyle w:val="TOC1"/>
        <w:rPr>
          <w:rFonts w:asciiTheme="minorHAnsi" w:eastAsiaTheme="minorEastAsia" w:hAnsiTheme="minorHAnsi" w:cstheme="minorBidi"/>
          <w:snapToGrid/>
          <w:sz w:val="22"/>
          <w:szCs w:val="22"/>
          <w:lang w:val="sl-SI" w:eastAsia="sl-SI"/>
        </w:rPr>
      </w:pPr>
      <w:hyperlink w:anchor="_Toc483211265" w:history="1">
        <w:r w:rsidR="00826682" w:rsidRPr="003825FF">
          <w:rPr>
            <w:rStyle w:val="Hyperlink"/>
          </w:rPr>
          <w:t>5</w:t>
        </w:r>
        <w:r w:rsidR="00826682">
          <w:rPr>
            <w:rFonts w:asciiTheme="minorHAnsi" w:eastAsiaTheme="minorEastAsia" w:hAnsiTheme="minorHAnsi" w:cstheme="minorBidi"/>
            <w:snapToGrid/>
            <w:sz w:val="22"/>
            <w:szCs w:val="22"/>
            <w:lang w:val="sl-SI" w:eastAsia="sl-SI"/>
          </w:rPr>
          <w:tab/>
        </w:r>
        <w:r w:rsidR="00826682" w:rsidRPr="003825FF">
          <w:rPr>
            <w:rStyle w:val="Hyperlink"/>
          </w:rPr>
          <w:t>SCHEDULE REQUIREMENTS</w:t>
        </w:r>
        <w:r w:rsidR="00826682">
          <w:rPr>
            <w:webHidden/>
          </w:rPr>
          <w:tab/>
        </w:r>
        <w:r w:rsidR="00826682">
          <w:rPr>
            <w:webHidden/>
          </w:rPr>
          <w:fldChar w:fldCharType="begin"/>
        </w:r>
        <w:r w:rsidR="00826682">
          <w:rPr>
            <w:webHidden/>
          </w:rPr>
          <w:instrText xml:space="preserve"> PAGEREF _Toc483211265 \h </w:instrText>
        </w:r>
        <w:r w:rsidR="00826682">
          <w:rPr>
            <w:webHidden/>
          </w:rPr>
        </w:r>
        <w:r w:rsidR="00826682">
          <w:rPr>
            <w:webHidden/>
          </w:rPr>
          <w:fldChar w:fldCharType="separate"/>
        </w:r>
        <w:r w:rsidR="006855D3">
          <w:rPr>
            <w:webHidden/>
          </w:rPr>
          <w:t>8</w:t>
        </w:r>
        <w:r w:rsidR="00826682">
          <w:rPr>
            <w:webHidden/>
          </w:rPr>
          <w:fldChar w:fldCharType="end"/>
        </w:r>
      </w:hyperlink>
    </w:p>
    <w:p w14:paraId="1795B627" w14:textId="2DC76D99" w:rsidR="00826682" w:rsidRDefault="006855D3">
      <w:pPr>
        <w:pStyle w:val="TOC1"/>
        <w:rPr>
          <w:rFonts w:asciiTheme="minorHAnsi" w:eastAsiaTheme="minorEastAsia" w:hAnsiTheme="minorHAnsi" w:cstheme="minorBidi"/>
          <w:snapToGrid/>
          <w:sz w:val="22"/>
          <w:szCs w:val="22"/>
          <w:lang w:val="sl-SI" w:eastAsia="sl-SI"/>
        </w:rPr>
      </w:pPr>
      <w:hyperlink w:anchor="_Toc483211266" w:history="1">
        <w:r w:rsidR="00826682" w:rsidRPr="003825FF">
          <w:rPr>
            <w:rStyle w:val="Hyperlink"/>
          </w:rPr>
          <w:t>6</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DELIVERY TERMS AND CONDITIONS</w:t>
        </w:r>
        <w:r w:rsidR="00826682">
          <w:rPr>
            <w:webHidden/>
          </w:rPr>
          <w:tab/>
        </w:r>
        <w:r w:rsidR="00826682">
          <w:rPr>
            <w:webHidden/>
          </w:rPr>
          <w:fldChar w:fldCharType="begin"/>
        </w:r>
        <w:r w:rsidR="00826682">
          <w:rPr>
            <w:webHidden/>
          </w:rPr>
          <w:instrText xml:space="preserve"> PAGEREF _Toc483211266 \h </w:instrText>
        </w:r>
        <w:r w:rsidR="00826682">
          <w:rPr>
            <w:webHidden/>
          </w:rPr>
        </w:r>
        <w:r w:rsidR="00826682">
          <w:rPr>
            <w:webHidden/>
          </w:rPr>
          <w:fldChar w:fldCharType="separate"/>
        </w:r>
        <w:r>
          <w:rPr>
            <w:webHidden/>
          </w:rPr>
          <w:t>8</w:t>
        </w:r>
        <w:r w:rsidR="00826682">
          <w:rPr>
            <w:webHidden/>
          </w:rPr>
          <w:fldChar w:fldCharType="end"/>
        </w:r>
      </w:hyperlink>
    </w:p>
    <w:p w14:paraId="6579BFBF" w14:textId="43EDE0DA" w:rsidR="00826682" w:rsidRDefault="006855D3">
      <w:pPr>
        <w:pStyle w:val="TOC1"/>
        <w:rPr>
          <w:rFonts w:asciiTheme="minorHAnsi" w:eastAsiaTheme="minorEastAsia" w:hAnsiTheme="minorHAnsi" w:cstheme="minorBidi"/>
          <w:snapToGrid/>
          <w:sz w:val="22"/>
          <w:szCs w:val="22"/>
          <w:lang w:val="sl-SI" w:eastAsia="sl-SI"/>
        </w:rPr>
      </w:pPr>
      <w:hyperlink w:anchor="_Toc483211267" w:history="1">
        <w:r w:rsidR="00826682" w:rsidRPr="003825FF">
          <w:rPr>
            <w:rStyle w:val="Hyperlink"/>
          </w:rPr>
          <w:t>7</w:t>
        </w:r>
        <w:r w:rsidR="00826682">
          <w:rPr>
            <w:rFonts w:asciiTheme="minorHAnsi" w:eastAsiaTheme="minorEastAsia" w:hAnsiTheme="minorHAnsi" w:cstheme="minorBidi"/>
            <w:snapToGrid/>
            <w:sz w:val="22"/>
            <w:szCs w:val="22"/>
            <w:lang w:val="sl-SI" w:eastAsia="sl-SI"/>
          </w:rPr>
          <w:tab/>
        </w:r>
        <w:r w:rsidR="00826682" w:rsidRPr="003825FF">
          <w:rPr>
            <w:rStyle w:val="Hyperlink"/>
          </w:rPr>
          <w:t>PRICE</w:t>
        </w:r>
        <w:r w:rsidR="00826682">
          <w:rPr>
            <w:webHidden/>
          </w:rPr>
          <w:tab/>
        </w:r>
        <w:r w:rsidR="00826682">
          <w:rPr>
            <w:webHidden/>
          </w:rPr>
          <w:fldChar w:fldCharType="begin"/>
        </w:r>
        <w:r w:rsidR="00826682">
          <w:rPr>
            <w:webHidden/>
          </w:rPr>
          <w:instrText xml:space="preserve"> PAGEREF _Toc483211267 \h </w:instrText>
        </w:r>
        <w:r w:rsidR="00826682">
          <w:rPr>
            <w:webHidden/>
          </w:rPr>
        </w:r>
        <w:r w:rsidR="00826682">
          <w:rPr>
            <w:webHidden/>
          </w:rPr>
          <w:fldChar w:fldCharType="separate"/>
        </w:r>
        <w:r>
          <w:rPr>
            <w:webHidden/>
          </w:rPr>
          <w:t>8</w:t>
        </w:r>
        <w:r w:rsidR="00826682">
          <w:rPr>
            <w:webHidden/>
          </w:rPr>
          <w:fldChar w:fldCharType="end"/>
        </w:r>
      </w:hyperlink>
    </w:p>
    <w:p w14:paraId="0ABDEA77" w14:textId="4DBA1BA0" w:rsidR="00826682" w:rsidRDefault="006855D3">
      <w:pPr>
        <w:pStyle w:val="TOC1"/>
        <w:rPr>
          <w:rFonts w:asciiTheme="minorHAnsi" w:eastAsiaTheme="minorEastAsia" w:hAnsiTheme="minorHAnsi" w:cstheme="minorBidi"/>
          <w:snapToGrid/>
          <w:sz w:val="22"/>
          <w:szCs w:val="22"/>
          <w:lang w:val="sl-SI" w:eastAsia="sl-SI"/>
        </w:rPr>
      </w:pPr>
      <w:hyperlink w:anchor="_Toc483211268" w:history="1">
        <w:r w:rsidR="00826682" w:rsidRPr="003825FF">
          <w:rPr>
            <w:rStyle w:val="Hyperlink"/>
          </w:rPr>
          <w:t>8</w:t>
        </w:r>
        <w:r w:rsidR="00826682">
          <w:rPr>
            <w:rFonts w:asciiTheme="minorHAnsi" w:eastAsiaTheme="minorEastAsia" w:hAnsiTheme="minorHAnsi" w:cstheme="minorBidi"/>
            <w:snapToGrid/>
            <w:sz w:val="22"/>
            <w:szCs w:val="22"/>
            <w:lang w:val="sl-SI" w:eastAsia="sl-SI"/>
          </w:rPr>
          <w:tab/>
        </w:r>
        <w:r w:rsidR="00826682" w:rsidRPr="003825FF">
          <w:rPr>
            <w:rStyle w:val="Hyperlink"/>
          </w:rPr>
          <w:t>PAYMENT TERMS AND SCHEDULE</w:t>
        </w:r>
        <w:r w:rsidR="00826682">
          <w:rPr>
            <w:webHidden/>
          </w:rPr>
          <w:tab/>
        </w:r>
        <w:r w:rsidR="00826682">
          <w:rPr>
            <w:webHidden/>
          </w:rPr>
          <w:fldChar w:fldCharType="begin"/>
        </w:r>
        <w:r w:rsidR="00826682">
          <w:rPr>
            <w:webHidden/>
          </w:rPr>
          <w:instrText xml:space="preserve"> PAGEREF _Toc483211268 \h </w:instrText>
        </w:r>
        <w:r w:rsidR="00826682">
          <w:rPr>
            <w:webHidden/>
          </w:rPr>
        </w:r>
        <w:r w:rsidR="00826682">
          <w:rPr>
            <w:webHidden/>
          </w:rPr>
          <w:fldChar w:fldCharType="separate"/>
        </w:r>
        <w:r>
          <w:rPr>
            <w:webHidden/>
          </w:rPr>
          <w:t>9</w:t>
        </w:r>
        <w:r w:rsidR="00826682">
          <w:rPr>
            <w:webHidden/>
          </w:rPr>
          <w:fldChar w:fldCharType="end"/>
        </w:r>
      </w:hyperlink>
    </w:p>
    <w:p w14:paraId="32D8962C" w14:textId="02B5FB1A" w:rsidR="00826682" w:rsidRDefault="006855D3">
      <w:pPr>
        <w:pStyle w:val="TOC1"/>
        <w:rPr>
          <w:rFonts w:asciiTheme="minorHAnsi" w:eastAsiaTheme="minorEastAsia" w:hAnsiTheme="minorHAnsi" w:cstheme="minorBidi"/>
          <w:snapToGrid/>
          <w:sz w:val="22"/>
          <w:szCs w:val="22"/>
          <w:lang w:val="sl-SI" w:eastAsia="sl-SI"/>
        </w:rPr>
      </w:pPr>
      <w:hyperlink w:anchor="_Toc483211269" w:history="1">
        <w:r w:rsidR="00826682" w:rsidRPr="003825FF">
          <w:rPr>
            <w:rStyle w:val="Hyperlink"/>
          </w:rPr>
          <w:t>9</w:t>
        </w:r>
        <w:r w:rsidR="00826682">
          <w:rPr>
            <w:rFonts w:asciiTheme="minorHAnsi" w:eastAsiaTheme="minorEastAsia" w:hAnsiTheme="minorHAnsi" w:cstheme="minorBidi"/>
            <w:snapToGrid/>
            <w:sz w:val="22"/>
            <w:szCs w:val="22"/>
            <w:lang w:val="sl-SI" w:eastAsia="sl-SI"/>
          </w:rPr>
          <w:tab/>
        </w:r>
        <w:r w:rsidR="00826682" w:rsidRPr="003825FF">
          <w:rPr>
            <w:rStyle w:val="Hyperlink"/>
          </w:rPr>
          <w:t>INSPECTIONS, TESTS</w:t>
        </w:r>
        <w:r w:rsidR="00826682">
          <w:rPr>
            <w:webHidden/>
          </w:rPr>
          <w:tab/>
        </w:r>
        <w:r w:rsidR="00826682">
          <w:rPr>
            <w:webHidden/>
          </w:rPr>
          <w:fldChar w:fldCharType="begin"/>
        </w:r>
        <w:r w:rsidR="00826682">
          <w:rPr>
            <w:webHidden/>
          </w:rPr>
          <w:instrText xml:space="preserve"> PAGEREF _Toc483211269 \h </w:instrText>
        </w:r>
        <w:r w:rsidR="00826682">
          <w:rPr>
            <w:webHidden/>
          </w:rPr>
        </w:r>
        <w:r w:rsidR="00826682">
          <w:rPr>
            <w:webHidden/>
          </w:rPr>
          <w:fldChar w:fldCharType="separate"/>
        </w:r>
        <w:r>
          <w:rPr>
            <w:webHidden/>
          </w:rPr>
          <w:t>10</w:t>
        </w:r>
        <w:r w:rsidR="00826682">
          <w:rPr>
            <w:webHidden/>
          </w:rPr>
          <w:fldChar w:fldCharType="end"/>
        </w:r>
      </w:hyperlink>
    </w:p>
    <w:p w14:paraId="3A05DFA4" w14:textId="27B07222" w:rsidR="00826682" w:rsidRDefault="006855D3">
      <w:pPr>
        <w:pStyle w:val="TOC1"/>
        <w:rPr>
          <w:rFonts w:asciiTheme="minorHAnsi" w:eastAsiaTheme="minorEastAsia" w:hAnsiTheme="minorHAnsi" w:cstheme="minorBidi"/>
          <w:snapToGrid/>
          <w:sz w:val="22"/>
          <w:szCs w:val="22"/>
          <w:lang w:val="sl-SI" w:eastAsia="sl-SI"/>
        </w:rPr>
      </w:pPr>
      <w:hyperlink w:anchor="_Toc483211270" w:history="1">
        <w:r w:rsidR="00826682" w:rsidRPr="003825FF">
          <w:rPr>
            <w:rStyle w:val="Hyperlink"/>
          </w:rPr>
          <w:t>10</w:t>
        </w:r>
        <w:r w:rsidR="00826682">
          <w:rPr>
            <w:rFonts w:asciiTheme="minorHAnsi" w:eastAsiaTheme="minorEastAsia" w:hAnsiTheme="minorHAnsi" w:cstheme="minorBidi"/>
            <w:snapToGrid/>
            <w:sz w:val="22"/>
            <w:szCs w:val="22"/>
            <w:lang w:val="sl-SI" w:eastAsia="sl-SI"/>
          </w:rPr>
          <w:tab/>
        </w:r>
        <w:r w:rsidR="00826682" w:rsidRPr="003825FF">
          <w:rPr>
            <w:rStyle w:val="Hyperlink"/>
          </w:rPr>
          <w:t>LIQUIDATED DAMAGES FOR DELAY</w:t>
        </w:r>
        <w:r w:rsidR="00826682">
          <w:rPr>
            <w:webHidden/>
          </w:rPr>
          <w:tab/>
        </w:r>
        <w:r w:rsidR="00826682">
          <w:rPr>
            <w:webHidden/>
          </w:rPr>
          <w:fldChar w:fldCharType="begin"/>
        </w:r>
        <w:r w:rsidR="00826682">
          <w:rPr>
            <w:webHidden/>
          </w:rPr>
          <w:instrText xml:space="preserve"> PAGEREF _Toc483211270 \h </w:instrText>
        </w:r>
        <w:r w:rsidR="00826682">
          <w:rPr>
            <w:webHidden/>
          </w:rPr>
        </w:r>
        <w:r w:rsidR="00826682">
          <w:rPr>
            <w:webHidden/>
          </w:rPr>
          <w:fldChar w:fldCharType="separate"/>
        </w:r>
        <w:r>
          <w:rPr>
            <w:webHidden/>
          </w:rPr>
          <w:t>10</w:t>
        </w:r>
        <w:r w:rsidR="00826682">
          <w:rPr>
            <w:webHidden/>
          </w:rPr>
          <w:fldChar w:fldCharType="end"/>
        </w:r>
      </w:hyperlink>
    </w:p>
    <w:p w14:paraId="0E615F43" w14:textId="1492087D" w:rsidR="00826682" w:rsidRDefault="006855D3">
      <w:pPr>
        <w:pStyle w:val="TOC1"/>
        <w:rPr>
          <w:rFonts w:asciiTheme="minorHAnsi" w:eastAsiaTheme="minorEastAsia" w:hAnsiTheme="minorHAnsi" w:cstheme="minorBidi"/>
          <w:snapToGrid/>
          <w:sz w:val="22"/>
          <w:szCs w:val="22"/>
          <w:lang w:val="sl-SI" w:eastAsia="sl-SI"/>
        </w:rPr>
      </w:pPr>
      <w:hyperlink w:anchor="_Toc483211271" w:history="1">
        <w:r w:rsidR="00826682" w:rsidRPr="003825FF">
          <w:rPr>
            <w:rStyle w:val="Hyperlink"/>
          </w:rPr>
          <w:t>11</w:t>
        </w:r>
        <w:r w:rsidR="00826682">
          <w:rPr>
            <w:rFonts w:asciiTheme="minorHAnsi" w:eastAsiaTheme="minorEastAsia" w:hAnsiTheme="minorHAnsi" w:cstheme="minorBidi"/>
            <w:snapToGrid/>
            <w:sz w:val="22"/>
            <w:szCs w:val="22"/>
            <w:lang w:val="sl-SI" w:eastAsia="sl-SI"/>
          </w:rPr>
          <w:tab/>
        </w:r>
        <w:r w:rsidR="00826682" w:rsidRPr="003825FF">
          <w:rPr>
            <w:rStyle w:val="Hyperlink"/>
          </w:rPr>
          <w:t xml:space="preserve">SAFETY AND HEALTH AT WORK </w:t>
        </w:r>
        <w:r w:rsidR="00826682" w:rsidRPr="003825FF">
          <w:rPr>
            <w:rStyle w:val="Hyperlink"/>
            <w:lang w:val="en-US"/>
          </w:rPr>
          <w:t>AND PROTECTION AGAINST IONIZING RADIATION</w:t>
        </w:r>
        <w:r w:rsidR="00826682">
          <w:rPr>
            <w:webHidden/>
          </w:rPr>
          <w:tab/>
        </w:r>
        <w:r w:rsidR="00826682">
          <w:rPr>
            <w:webHidden/>
          </w:rPr>
          <w:fldChar w:fldCharType="begin"/>
        </w:r>
        <w:r w:rsidR="00826682">
          <w:rPr>
            <w:webHidden/>
          </w:rPr>
          <w:instrText xml:space="preserve"> PAGEREF _Toc483211271 \h </w:instrText>
        </w:r>
        <w:r w:rsidR="00826682">
          <w:rPr>
            <w:webHidden/>
          </w:rPr>
        </w:r>
        <w:r w:rsidR="00826682">
          <w:rPr>
            <w:webHidden/>
          </w:rPr>
          <w:fldChar w:fldCharType="separate"/>
        </w:r>
        <w:r>
          <w:rPr>
            <w:webHidden/>
          </w:rPr>
          <w:t>10</w:t>
        </w:r>
        <w:r w:rsidR="00826682">
          <w:rPr>
            <w:webHidden/>
          </w:rPr>
          <w:fldChar w:fldCharType="end"/>
        </w:r>
      </w:hyperlink>
    </w:p>
    <w:p w14:paraId="48904829" w14:textId="0D3942C1" w:rsidR="00826682" w:rsidRDefault="006855D3">
      <w:pPr>
        <w:pStyle w:val="TOC1"/>
        <w:rPr>
          <w:rFonts w:asciiTheme="minorHAnsi" w:eastAsiaTheme="minorEastAsia" w:hAnsiTheme="minorHAnsi" w:cstheme="minorBidi"/>
          <w:snapToGrid/>
          <w:sz w:val="22"/>
          <w:szCs w:val="22"/>
          <w:lang w:val="sl-SI" w:eastAsia="sl-SI"/>
        </w:rPr>
      </w:pPr>
      <w:hyperlink w:anchor="_Toc483211272" w:history="1">
        <w:r w:rsidR="00826682" w:rsidRPr="003825FF">
          <w:rPr>
            <w:rStyle w:val="Hyperlink"/>
          </w:rPr>
          <w:t>12</w:t>
        </w:r>
        <w:r w:rsidR="00826682">
          <w:rPr>
            <w:rFonts w:asciiTheme="minorHAnsi" w:eastAsiaTheme="minorEastAsia" w:hAnsiTheme="minorHAnsi" w:cstheme="minorBidi"/>
            <w:snapToGrid/>
            <w:sz w:val="22"/>
            <w:szCs w:val="22"/>
            <w:lang w:val="sl-SI" w:eastAsia="sl-SI"/>
          </w:rPr>
          <w:tab/>
        </w:r>
        <w:r w:rsidR="00826682" w:rsidRPr="003825FF">
          <w:rPr>
            <w:rStyle w:val="Hyperlink"/>
          </w:rPr>
          <w:t>WARRANTY</w:t>
        </w:r>
        <w:r w:rsidR="00826682">
          <w:rPr>
            <w:webHidden/>
          </w:rPr>
          <w:tab/>
        </w:r>
        <w:r w:rsidR="00826682">
          <w:rPr>
            <w:webHidden/>
          </w:rPr>
          <w:fldChar w:fldCharType="begin"/>
        </w:r>
        <w:r w:rsidR="00826682">
          <w:rPr>
            <w:webHidden/>
          </w:rPr>
          <w:instrText xml:space="preserve"> PAGEREF _Toc483211272 \h </w:instrText>
        </w:r>
        <w:r w:rsidR="00826682">
          <w:rPr>
            <w:webHidden/>
          </w:rPr>
        </w:r>
        <w:r w:rsidR="00826682">
          <w:rPr>
            <w:webHidden/>
          </w:rPr>
          <w:fldChar w:fldCharType="separate"/>
        </w:r>
        <w:r>
          <w:rPr>
            <w:webHidden/>
          </w:rPr>
          <w:t>11</w:t>
        </w:r>
        <w:r w:rsidR="00826682">
          <w:rPr>
            <w:webHidden/>
          </w:rPr>
          <w:fldChar w:fldCharType="end"/>
        </w:r>
      </w:hyperlink>
    </w:p>
    <w:p w14:paraId="622D16EC" w14:textId="0D45DF20" w:rsidR="00826682" w:rsidRDefault="006855D3">
      <w:pPr>
        <w:pStyle w:val="TOC1"/>
        <w:rPr>
          <w:rFonts w:asciiTheme="minorHAnsi" w:eastAsiaTheme="minorEastAsia" w:hAnsiTheme="minorHAnsi" w:cstheme="minorBidi"/>
          <w:snapToGrid/>
          <w:sz w:val="22"/>
          <w:szCs w:val="22"/>
          <w:lang w:val="sl-SI" w:eastAsia="sl-SI"/>
        </w:rPr>
      </w:pPr>
      <w:hyperlink w:anchor="_Toc483211273" w:history="1">
        <w:r w:rsidR="00826682" w:rsidRPr="003825FF">
          <w:rPr>
            <w:rStyle w:val="Hyperlink"/>
            <w:lang w:val="en-US"/>
          </w:rPr>
          <w:t>13</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T A X E S</w:t>
        </w:r>
        <w:r w:rsidR="00826682">
          <w:rPr>
            <w:webHidden/>
          </w:rPr>
          <w:tab/>
        </w:r>
        <w:r w:rsidR="00826682">
          <w:rPr>
            <w:webHidden/>
          </w:rPr>
          <w:fldChar w:fldCharType="begin"/>
        </w:r>
        <w:r w:rsidR="00826682">
          <w:rPr>
            <w:webHidden/>
          </w:rPr>
          <w:instrText xml:space="preserve"> PAGEREF _Toc483211273 \h </w:instrText>
        </w:r>
        <w:r w:rsidR="00826682">
          <w:rPr>
            <w:webHidden/>
          </w:rPr>
        </w:r>
        <w:r w:rsidR="00826682">
          <w:rPr>
            <w:webHidden/>
          </w:rPr>
          <w:fldChar w:fldCharType="separate"/>
        </w:r>
        <w:r>
          <w:rPr>
            <w:webHidden/>
          </w:rPr>
          <w:t>12</w:t>
        </w:r>
        <w:r w:rsidR="00826682">
          <w:rPr>
            <w:webHidden/>
          </w:rPr>
          <w:fldChar w:fldCharType="end"/>
        </w:r>
      </w:hyperlink>
    </w:p>
    <w:p w14:paraId="76D54741" w14:textId="6BCD90BA" w:rsidR="00826682" w:rsidRDefault="006855D3">
      <w:pPr>
        <w:pStyle w:val="TOC1"/>
        <w:rPr>
          <w:rFonts w:asciiTheme="minorHAnsi" w:eastAsiaTheme="minorEastAsia" w:hAnsiTheme="minorHAnsi" w:cstheme="minorBidi"/>
          <w:snapToGrid/>
          <w:sz w:val="22"/>
          <w:szCs w:val="22"/>
          <w:lang w:val="sl-SI" w:eastAsia="sl-SI"/>
        </w:rPr>
      </w:pPr>
      <w:hyperlink w:anchor="_Toc483211274" w:history="1">
        <w:r w:rsidR="00826682" w:rsidRPr="003825FF">
          <w:rPr>
            <w:rStyle w:val="Hyperlink"/>
          </w:rPr>
          <w:t>14</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LICENSES, PERMITS, AND AUTHORIZATIONS</w:t>
        </w:r>
        <w:r w:rsidR="00826682">
          <w:rPr>
            <w:webHidden/>
          </w:rPr>
          <w:tab/>
        </w:r>
        <w:r w:rsidR="00826682">
          <w:rPr>
            <w:webHidden/>
          </w:rPr>
          <w:fldChar w:fldCharType="begin"/>
        </w:r>
        <w:r w:rsidR="00826682">
          <w:rPr>
            <w:webHidden/>
          </w:rPr>
          <w:instrText xml:space="preserve"> PAGEREF _Toc483211274 \h </w:instrText>
        </w:r>
        <w:r w:rsidR="00826682">
          <w:rPr>
            <w:webHidden/>
          </w:rPr>
        </w:r>
        <w:r w:rsidR="00826682">
          <w:rPr>
            <w:webHidden/>
          </w:rPr>
          <w:fldChar w:fldCharType="separate"/>
        </w:r>
        <w:r>
          <w:rPr>
            <w:webHidden/>
          </w:rPr>
          <w:t>12</w:t>
        </w:r>
        <w:r w:rsidR="00826682">
          <w:rPr>
            <w:webHidden/>
          </w:rPr>
          <w:fldChar w:fldCharType="end"/>
        </w:r>
      </w:hyperlink>
    </w:p>
    <w:p w14:paraId="6F1B7B8D" w14:textId="5FE806B7" w:rsidR="00826682" w:rsidRDefault="006855D3">
      <w:pPr>
        <w:pStyle w:val="TOC1"/>
        <w:rPr>
          <w:rFonts w:asciiTheme="minorHAnsi" w:eastAsiaTheme="minorEastAsia" w:hAnsiTheme="minorHAnsi" w:cstheme="minorBidi"/>
          <w:snapToGrid/>
          <w:sz w:val="22"/>
          <w:szCs w:val="22"/>
          <w:lang w:val="sl-SI" w:eastAsia="sl-SI"/>
        </w:rPr>
      </w:pPr>
      <w:hyperlink w:anchor="_Toc483211275" w:history="1">
        <w:r w:rsidR="00826682" w:rsidRPr="003825FF">
          <w:rPr>
            <w:rStyle w:val="Hyperlink"/>
            <w:lang w:val="en-US"/>
          </w:rPr>
          <w:t>15</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INSURANCE AND INDEMNITY</w:t>
        </w:r>
        <w:r w:rsidR="00826682">
          <w:rPr>
            <w:webHidden/>
          </w:rPr>
          <w:tab/>
        </w:r>
        <w:r w:rsidR="00826682">
          <w:rPr>
            <w:webHidden/>
          </w:rPr>
          <w:fldChar w:fldCharType="begin"/>
        </w:r>
        <w:r w:rsidR="00826682">
          <w:rPr>
            <w:webHidden/>
          </w:rPr>
          <w:instrText xml:space="preserve"> PAGEREF _Toc483211275 \h </w:instrText>
        </w:r>
        <w:r w:rsidR="00826682">
          <w:rPr>
            <w:webHidden/>
          </w:rPr>
        </w:r>
        <w:r w:rsidR="00826682">
          <w:rPr>
            <w:webHidden/>
          </w:rPr>
          <w:fldChar w:fldCharType="separate"/>
        </w:r>
        <w:r>
          <w:rPr>
            <w:webHidden/>
          </w:rPr>
          <w:t>13</w:t>
        </w:r>
        <w:r w:rsidR="00826682">
          <w:rPr>
            <w:webHidden/>
          </w:rPr>
          <w:fldChar w:fldCharType="end"/>
        </w:r>
      </w:hyperlink>
    </w:p>
    <w:p w14:paraId="0C5FC2A4" w14:textId="08C747CC" w:rsidR="00826682" w:rsidRDefault="006855D3">
      <w:pPr>
        <w:pStyle w:val="TOC1"/>
        <w:rPr>
          <w:rFonts w:asciiTheme="minorHAnsi" w:eastAsiaTheme="minorEastAsia" w:hAnsiTheme="minorHAnsi" w:cstheme="minorBidi"/>
          <w:snapToGrid/>
          <w:sz w:val="22"/>
          <w:szCs w:val="22"/>
          <w:lang w:val="sl-SI" w:eastAsia="sl-SI"/>
        </w:rPr>
      </w:pPr>
      <w:hyperlink w:anchor="_Toc483211276" w:history="1">
        <w:r w:rsidR="00826682" w:rsidRPr="003825FF">
          <w:rPr>
            <w:rStyle w:val="Hyperlink"/>
          </w:rPr>
          <w:t>16</w:t>
        </w:r>
        <w:r w:rsidR="00826682">
          <w:rPr>
            <w:rFonts w:asciiTheme="minorHAnsi" w:eastAsiaTheme="minorEastAsia" w:hAnsiTheme="minorHAnsi" w:cstheme="minorBidi"/>
            <w:snapToGrid/>
            <w:sz w:val="22"/>
            <w:szCs w:val="22"/>
            <w:lang w:val="sl-SI" w:eastAsia="sl-SI"/>
          </w:rPr>
          <w:tab/>
        </w:r>
        <w:r w:rsidR="00826682" w:rsidRPr="003825FF">
          <w:rPr>
            <w:rStyle w:val="Hyperlink"/>
          </w:rPr>
          <w:t>LIABILITY</w:t>
        </w:r>
        <w:r w:rsidR="00826682">
          <w:rPr>
            <w:webHidden/>
          </w:rPr>
          <w:tab/>
        </w:r>
        <w:r w:rsidR="00826682">
          <w:rPr>
            <w:webHidden/>
          </w:rPr>
          <w:fldChar w:fldCharType="begin"/>
        </w:r>
        <w:r w:rsidR="00826682">
          <w:rPr>
            <w:webHidden/>
          </w:rPr>
          <w:instrText xml:space="preserve"> PAGEREF _Toc483211276 \h </w:instrText>
        </w:r>
        <w:r w:rsidR="00826682">
          <w:rPr>
            <w:webHidden/>
          </w:rPr>
        </w:r>
        <w:r w:rsidR="00826682">
          <w:rPr>
            <w:webHidden/>
          </w:rPr>
          <w:fldChar w:fldCharType="separate"/>
        </w:r>
        <w:r>
          <w:rPr>
            <w:webHidden/>
          </w:rPr>
          <w:t>14</w:t>
        </w:r>
        <w:r w:rsidR="00826682">
          <w:rPr>
            <w:webHidden/>
          </w:rPr>
          <w:fldChar w:fldCharType="end"/>
        </w:r>
      </w:hyperlink>
    </w:p>
    <w:p w14:paraId="50BACF24" w14:textId="64E0E64E" w:rsidR="00826682" w:rsidRDefault="006855D3">
      <w:pPr>
        <w:pStyle w:val="TOC1"/>
        <w:rPr>
          <w:rFonts w:asciiTheme="minorHAnsi" w:eastAsiaTheme="minorEastAsia" w:hAnsiTheme="minorHAnsi" w:cstheme="minorBidi"/>
          <w:snapToGrid/>
          <w:sz w:val="22"/>
          <w:szCs w:val="22"/>
          <w:lang w:val="sl-SI" w:eastAsia="sl-SI"/>
        </w:rPr>
      </w:pPr>
      <w:hyperlink w:anchor="_Toc483211277" w:history="1">
        <w:r w:rsidR="00826682" w:rsidRPr="003825FF">
          <w:rPr>
            <w:rStyle w:val="Hyperlink"/>
          </w:rPr>
          <w:t>17</w:t>
        </w:r>
        <w:r w:rsidR="00826682">
          <w:rPr>
            <w:rFonts w:asciiTheme="minorHAnsi" w:eastAsiaTheme="minorEastAsia" w:hAnsiTheme="minorHAnsi" w:cstheme="minorBidi"/>
            <w:snapToGrid/>
            <w:sz w:val="22"/>
            <w:szCs w:val="22"/>
            <w:lang w:val="sl-SI" w:eastAsia="sl-SI"/>
          </w:rPr>
          <w:tab/>
        </w:r>
        <w:r w:rsidR="00826682" w:rsidRPr="003825FF">
          <w:rPr>
            <w:rStyle w:val="Hyperlink"/>
          </w:rPr>
          <w:t>PROPRIETARY INFORMATION</w:t>
        </w:r>
        <w:r w:rsidR="00826682">
          <w:rPr>
            <w:webHidden/>
          </w:rPr>
          <w:tab/>
        </w:r>
        <w:r w:rsidR="00826682">
          <w:rPr>
            <w:webHidden/>
          </w:rPr>
          <w:fldChar w:fldCharType="begin"/>
        </w:r>
        <w:r w:rsidR="00826682">
          <w:rPr>
            <w:webHidden/>
          </w:rPr>
          <w:instrText xml:space="preserve"> PAGEREF _Toc483211277 \h </w:instrText>
        </w:r>
        <w:r w:rsidR="00826682">
          <w:rPr>
            <w:webHidden/>
          </w:rPr>
        </w:r>
        <w:r w:rsidR="00826682">
          <w:rPr>
            <w:webHidden/>
          </w:rPr>
          <w:fldChar w:fldCharType="separate"/>
        </w:r>
        <w:r>
          <w:rPr>
            <w:webHidden/>
          </w:rPr>
          <w:t>15</w:t>
        </w:r>
        <w:r w:rsidR="00826682">
          <w:rPr>
            <w:webHidden/>
          </w:rPr>
          <w:fldChar w:fldCharType="end"/>
        </w:r>
      </w:hyperlink>
    </w:p>
    <w:p w14:paraId="29A96F72" w14:textId="74A7B0CB" w:rsidR="00826682" w:rsidRDefault="006855D3">
      <w:pPr>
        <w:pStyle w:val="TOC1"/>
        <w:rPr>
          <w:rFonts w:asciiTheme="minorHAnsi" w:eastAsiaTheme="minorEastAsia" w:hAnsiTheme="minorHAnsi" w:cstheme="minorBidi"/>
          <w:snapToGrid/>
          <w:sz w:val="22"/>
          <w:szCs w:val="22"/>
          <w:lang w:val="sl-SI" w:eastAsia="sl-SI"/>
        </w:rPr>
      </w:pPr>
      <w:hyperlink w:anchor="_Toc483211278" w:history="1">
        <w:r w:rsidR="00826682" w:rsidRPr="003825FF">
          <w:rPr>
            <w:rStyle w:val="Hyperlink"/>
          </w:rPr>
          <w:t>18</w:t>
        </w:r>
        <w:r w:rsidR="00826682">
          <w:rPr>
            <w:rFonts w:asciiTheme="minorHAnsi" w:eastAsiaTheme="minorEastAsia" w:hAnsiTheme="minorHAnsi" w:cstheme="minorBidi"/>
            <w:snapToGrid/>
            <w:sz w:val="22"/>
            <w:szCs w:val="22"/>
            <w:lang w:val="sl-SI" w:eastAsia="sl-SI"/>
          </w:rPr>
          <w:tab/>
        </w:r>
        <w:r w:rsidR="00826682" w:rsidRPr="003825FF">
          <w:rPr>
            <w:rStyle w:val="Hyperlink"/>
          </w:rPr>
          <w:t>CLAIMS</w:t>
        </w:r>
        <w:r w:rsidR="00826682">
          <w:rPr>
            <w:webHidden/>
          </w:rPr>
          <w:tab/>
        </w:r>
        <w:r w:rsidR="00826682">
          <w:rPr>
            <w:webHidden/>
          </w:rPr>
          <w:fldChar w:fldCharType="begin"/>
        </w:r>
        <w:r w:rsidR="00826682">
          <w:rPr>
            <w:webHidden/>
          </w:rPr>
          <w:instrText xml:space="preserve"> PAGEREF _Toc483211278 \h </w:instrText>
        </w:r>
        <w:r w:rsidR="00826682">
          <w:rPr>
            <w:webHidden/>
          </w:rPr>
        </w:r>
        <w:r w:rsidR="00826682">
          <w:rPr>
            <w:webHidden/>
          </w:rPr>
          <w:fldChar w:fldCharType="separate"/>
        </w:r>
        <w:r>
          <w:rPr>
            <w:webHidden/>
          </w:rPr>
          <w:t>16</w:t>
        </w:r>
        <w:r w:rsidR="00826682">
          <w:rPr>
            <w:webHidden/>
          </w:rPr>
          <w:fldChar w:fldCharType="end"/>
        </w:r>
      </w:hyperlink>
    </w:p>
    <w:p w14:paraId="64253A4F" w14:textId="2121A310" w:rsidR="00826682" w:rsidRDefault="006855D3">
      <w:pPr>
        <w:pStyle w:val="TOC1"/>
        <w:rPr>
          <w:rFonts w:asciiTheme="minorHAnsi" w:eastAsiaTheme="minorEastAsia" w:hAnsiTheme="minorHAnsi" w:cstheme="minorBidi"/>
          <w:snapToGrid/>
          <w:sz w:val="22"/>
          <w:szCs w:val="22"/>
          <w:lang w:val="sl-SI" w:eastAsia="sl-SI"/>
        </w:rPr>
      </w:pPr>
      <w:hyperlink w:anchor="_Toc483211279" w:history="1">
        <w:r w:rsidR="00826682" w:rsidRPr="003825FF">
          <w:rPr>
            <w:rStyle w:val="Hyperlink"/>
          </w:rPr>
          <w:t>19</w:t>
        </w:r>
        <w:r w:rsidR="00826682">
          <w:rPr>
            <w:rFonts w:asciiTheme="minorHAnsi" w:eastAsiaTheme="minorEastAsia" w:hAnsiTheme="minorHAnsi" w:cstheme="minorBidi"/>
            <w:snapToGrid/>
            <w:sz w:val="22"/>
            <w:szCs w:val="22"/>
            <w:lang w:val="sl-SI" w:eastAsia="sl-SI"/>
          </w:rPr>
          <w:tab/>
        </w:r>
        <w:r w:rsidR="00826682" w:rsidRPr="003825FF">
          <w:rPr>
            <w:rStyle w:val="Hyperlink"/>
          </w:rPr>
          <w:t>ARBITRATION</w:t>
        </w:r>
        <w:r w:rsidR="00826682">
          <w:rPr>
            <w:webHidden/>
          </w:rPr>
          <w:tab/>
        </w:r>
        <w:r w:rsidR="00826682">
          <w:rPr>
            <w:webHidden/>
          </w:rPr>
          <w:fldChar w:fldCharType="begin"/>
        </w:r>
        <w:r w:rsidR="00826682">
          <w:rPr>
            <w:webHidden/>
          </w:rPr>
          <w:instrText xml:space="preserve"> PAGEREF _Toc483211279 \h </w:instrText>
        </w:r>
        <w:r w:rsidR="00826682">
          <w:rPr>
            <w:webHidden/>
          </w:rPr>
        </w:r>
        <w:r w:rsidR="00826682">
          <w:rPr>
            <w:webHidden/>
          </w:rPr>
          <w:fldChar w:fldCharType="separate"/>
        </w:r>
        <w:r>
          <w:rPr>
            <w:webHidden/>
          </w:rPr>
          <w:t>17</w:t>
        </w:r>
        <w:r w:rsidR="00826682">
          <w:rPr>
            <w:webHidden/>
          </w:rPr>
          <w:fldChar w:fldCharType="end"/>
        </w:r>
      </w:hyperlink>
    </w:p>
    <w:p w14:paraId="033AD6FF" w14:textId="258AFBB8" w:rsidR="00826682" w:rsidRDefault="006855D3">
      <w:pPr>
        <w:pStyle w:val="TOC1"/>
        <w:rPr>
          <w:rFonts w:asciiTheme="minorHAnsi" w:eastAsiaTheme="minorEastAsia" w:hAnsiTheme="minorHAnsi" w:cstheme="minorBidi"/>
          <w:snapToGrid/>
          <w:sz w:val="22"/>
          <w:szCs w:val="22"/>
          <w:lang w:val="sl-SI" w:eastAsia="sl-SI"/>
        </w:rPr>
      </w:pPr>
      <w:hyperlink w:anchor="_Toc483211280" w:history="1">
        <w:r w:rsidR="00826682" w:rsidRPr="003825FF">
          <w:rPr>
            <w:rStyle w:val="Hyperlink"/>
          </w:rPr>
          <w:t>20</w:t>
        </w:r>
        <w:r w:rsidR="00826682">
          <w:rPr>
            <w:rFonts w:asciiTheme="minorHAnsi" w:eastAsiaTheme="minorEastAsia" w:hAnsiTheme="minorHAnsi" w:cstheme="minorBidi"/>
            <w:snapToGrid/>
            <w:sz w:val="22"/>
            <w:szCs w:val="22"/>
            <w:lang w:val="sl-SI" w:eastAsia="sl-SI"/>
          </w:rPr>
          <w:tab/>
        </w:r>
        <w:r w:rsidR="00826682" w:rsidRPr="003825FF">
          <w:rPr>
            <w:rStyle w:val="Hyperlink"/>
          </w:rPr>
          <w:t>SUBSTANTIVE LAW</w:t>
        </w:r>
        <w:r w:rsidR="00826682">
          <w:rPr>
            <w:webHidden/>
          </w:rPr>
          <w:tab/>
        </w:r>
        <w:r w:rsidR="00826682">
          <w:rPr>
            <w:webHidden/>
          </w:rPr>
          <w:fldChar w:fldCharType="begin"/>
        </w:r>
        <w:r w:rsidR="00826682">
          <w:rPr>
            <w:webHidden/>
          </w:rPr>
          <w:instrText xml:space="preserve"> PAGEREF _Toc483211280 \h </w:instrText>
        </w:r>
        <w:r w:rsidR="00826682">
          <w:rPr>
            <w:webHidden/>
          </w:rPr>
        </w:r>
        <w:r w:rsidR="00826682">
          <w:rPr>
            <w:webHidden/>
          </w:rPr>
          <w:fldChar w:fldCharType="separate"/>
        </w:r>
        <w:r>
          <w:rPr>
            <w:webHidden/>
          </w:rPr>
          <w:t>17</w:t>
        </w:r>
        <w:r w:rsidR="00826682">
          <w:rPr>
            <w:webHidden/>
          </w:rPr>
          <w:fldChar w:fldCharType="end"/>
        </w:r>
      </w:hyperlink>
    </w:p>
    <w:p w14:paraId="0356B681" w14:textId="4DBD7A43" w:rsidR="00826682" w:rsidRDefault="006855D3">
      <w:pPr>
        <w:pStyle w:val="TOC1"/>
        <w:rPr>
          <w:rFonts w:asciiTheme="minorHAnsi" w:eastAsiaTheme="minorEastAsia" w:hAnsiTheme="minorHAnsi" w:cstheme="minorBidi"/>
          <w:snapToGrid/>
          <w:sz w:val="22"/>
          <w:szCs w:val="22"/>
          <w:lang w:val="sl-SI" w:eastAsia="sl-SI"/>
        </w:rPr>
      </w:pPr>
      <w:hyperlink w:anchor="_Toc483211281" w:history="1">
        <w:r w:rsidR="00826682" w:rsidRPr="003825FF">
          <w:rPr>
            <w:rStyle w:val="Hyperlink"/>
          </w:rPr>
          <w:t>21</w:t>
        </w:r>
        <w:r w:rsidR="00826682">
          <w:rPr>
            <w:rFonts w:asciiTheme="minorHAnsi" w:eastAsiaTheme="minorEastAsia" w:hAnsiTheme="minorHAnsi" w:cstheme="minorBidi"/>
            <w:snapToGrid/>
            <w:sz w:val="22"/>
            <w:szCs w:val="22"/>
            <w:lang w:val="sl-SI" w:eastAsia="sl-SI"/>
          </w:rPr>
          <w:tab/>
        </w:r>
        <w:r w:rsidR="00826682" w:rsidRPr="003825FF">
          <w:rPr>
            <w:rStyle w:val="Hyperlink"/>
          </w:rPr>
          <w:t>FORCE MAJEURE</w:t>
        </w:r>
        <w:r w:rsidR="00826682">
          <w:rPr>
            <w:webHidden/>
          </w:rPr>
          <w:tab/>
        </w:r>
        <w:r w:rsidR="00826682">
          <w:rPr>
            <w:webHidden/>
          </w:rPr>
          <w:fldChar w:fldCharType="begin"/>
        </w:r>
        <w:r w:rsidR="00826682">
          <w:rPr>
            <w:webHidden/>
          </w:rPr>
          <w:instrText xml:space="preserve"> PAGEREF _Toc483211281 \h </w:instrText>
        </w:r>
        <w:r w:rsidR="00826682">
          <w:rPr>
            <w:webHidden/>
          </w:rPr>
        </w:r>
        <w:r w:rsidR="00826682">
          <w:rPr>
            <w:webHidden/>
          </w:rPr>
          <w:fldChar w:fldCharType="separate"/>
        </w:r>
        <w:r>
          <w:rPr>
            <w:webHidden/>
          </w:rPr>
          <w:t>18</w:t>
        </w:r>
        <w:r w:rsidR="00826682">
          <w:rPr>
            <w:webHidden/>
          </w:rPr>
          <w:fldChar w:fldCharType="end"/>
        </w:r>
      </w:hyperlink>
    </w:p>
    <w:p w14:paraId="30A41961" w14:textId="4C01E9A6" w:rsidR="00826682" w:rsidRDefault="006855D3">
      <w:pPr>
        <w:pStyle w:val="TOC1"/>
        <w:rPr>
          <w:rFonts w:asciiTheme="minorHAnsi" w:eastAsiaTheme="minorEastAsia" w:hAnsiTheme="minorHAnsi" w:cstheme="minorBidi"/>
          <w:snapToGrid/>
          <w:sz w:val="22"/>
          <w:szCs w:val="22"/>
          <w:lang w:val="sl-SI" w:eastAsia="sl-SI"/>
        </w:rPr>
      </w:pPr>
      <w:hyperlink w:anchor="_Toc483211282" w:history="1">
        <w:r w:rsidR="00826682" w:rsidRPr="003825FF">
          <w:rPr>
            <w:rStyle w:val="Hyperlink"/>
          </w:rPr>
          <w:t>22</w:t>
        </w:r>
        <w:r w:rsidR="00826682">
          <w:rPr>
            <w:rFonts w:asciiTheme="minorHAnsi" w:eastAsiaTheme="minorEastAsia" w:hAnsiTheme="minorHAnsi" w:cstheme="minorBidi"/>
            <w:snapToGrid/>
            <w:sz w:val="22"/>
            <w:szCs w:val="22"/>
            <w:lang w:val="sl-SI" w:eastAsia="sl-SI"/>
          </w:rPr>
          <w:tab/>
        </w:r>
        <w:r w:rsidR="00826682" w:rsidRPr="003825FF">
          <w:rPr>
            <w:rStyle w:val="Hyperlink"/>
          </w:rPr>
          <w:t>SUSPENSION OF WORK AND TERMINATION</w:t>
        </w:r>
        <w:r w:rsidR="00826682">
          <w:rPr>
            <w:webHidden/>
          </w:rPr>
          <w:tab/>
        </w:r>
        <w:r w:rsidR="00826682">
          <w:rPr>
            <w:webHidden/>
          </w:rPr>
          <w:fldChar w:fldCharType="begin"/>
        </w:r>
        <w:r w:rsidR="00826682">
          <w:rPr>
            <w:webHidden/>
          </w:rPr>
          <w:instrText xml:space="preserve"> PAGEREF _Toc483211282 \h </w:instrText>
        </w:r>
        <w:r w:rsidR="00826682">
          <w:rPr>
            <w:webHidden/>
          </w:rPr>
        </w:r>
        <w:r w:rsidR="00826682">
          <w:rPr>
            <w:webHidden/>
          </w:rPr>
          <w:fldChar w:fldCharType="separate"/>
        </w:r>
        <w:r>
          <w:rPr>
            <w:webHidden/>
          </w:rPr>
          <w:t>19</w:t>
        </w:r>
        <w:r w:rsidR="00826682">
          <w:rPr>
            <w:webHidden/>
          </w:rPr>
          <w:fldChar w:fldCharType="end"/>
        </w:r>
      </w:hyperlink>
    </w:p>
    <w:p w14:paraId="226E76A5" w14:textId="7F551B32" w:rsidR="00826682" w:rsidRDefault="006855D3">
      <w:pPr>
        <w:pStyle w:val="TOC1"/>
        <w:rPr>
          <w:rFonts w:asciiTheme="minorHAnsi" w:eastAsiaTheme="minorEastAsia" w:hAnsiTheme="minorHAnsi" w:cstheme="minorBidi"/>
          <w:snapToGrid/>
          <w:sz w:val="22"/>
          <w:szCs w:val="22"/>
          <w:lang w:val="sl-SI" w:eastAsia="sl-SI"/>
        </w:rPr>
      </w:pPr>
      <w:hyperlink w:anchor="_Toc483211283" w:history="1">
        <w:r w:rsidR="00826682" w:rsidRPr="003825FF">
          <w:rPr>
            <w:rStyle w:val="Hyperlink"/>
          </w:rPr>
          <w:t>23</w:t>
        </w:r>
        <w:r w:rsidR="00826682">
          <w:rPr>
            <w:rFonts w:asciiTheme="minorHAnsi" w:eastAsiaTheme="minorEastAsia" w:hAnsiTheme="minorHAnsi" w:cstheme="minorBidi"/>
            <w:snapToGrid/>
            <w:sz w:val="22"/>
            <w:szCs w:val="22"/>
            <w:lang w:val="sl-SI" w:eastAsia="sl-SI"/>
          </w:rPr>
          <w:tab/>
        </w:r>
        <w:r w:rsidR="00826682" w:rsidRPr="003825FF">
          <w:rPr>
            <w:rStyle w:val="Hyperlink"/>
          </w:rPr>
          <w:t>CHANGES</w:t>
        </w:r>
        <w:r w:rsidR="00826682">
          <w:rPr>
            <w:webHidden/>
          </w:rPr>
          <w:tab/>
        </w:r>
        <w:r w:rsidR="00826682">
          <w:rPr>
            <w:webHidden/>
          </w:rPr>
          <w:fldChar w:fldCharType="begin"/>
        </w:r>
        <w:r w:rsidR="00826682">
          <w:rPr>
            <w:webHidden/>
          </w:rPr>
          <w:instrText xml:space="preserve"> PAGEREF _Toc483211283 \h </w:instrText>
        </w:r>
        <w:r w:rsidR="00826682">
          <w:rPr>
            <w:webHidden/>
          </w:rPr>
        </w:r>
        <w:r w:rsidR="00826682">
          <w:rPr>
            <w:webHidden/>
          </w:rPr>
          <w:fldChar w:fldCharType="separate"/>
        </w:r>
        <w:r>
          <w:rPr>
            <w:webHidden/>
          </w:rPr>
          <w:t>24</w:t>
        </w:r>
        <w:r w:rsidR="00826682">
          <w:rPr>
            <w:webHidden/>
          </w:rPr>
          <w:fldChar w:fldCharType="end"/>
        </w:r>
      </w:hyperlink>
    </w:p>
    <w:p w14:paraId="02CA6F6D" w14:textId="6F77F2A4" w:rsidR="00826682" w:rsidRDefault="006855D3">
      <w:pPr>
        <w:pStyle w:val="TOC1"/>
        <w:rPr>
          <w:rFonts w:asciiTheme="minorHAnsi" w:eastAsiaTheme="minorEastAsia" w:hAnsiTheme="minorHAnsi" w:cstheme="minorBidi"/>
          <w:snapToGrid/>
          <w:sz w:val="22"/>
          <w:szCs w:val="22"/>
          <w:lang w:val="sl-SI" w:eastAsia="sl-SI"/>
        </w:rPr>
      </w:pPr>
      <w:hyperlink w:anchor="_Toc483211284" w:history="1">
        <w:r w:rsidR="00826682" w:rsidRPr="003825FF">
          <w:rPr>
            <w:rStyle w:val="Hyperlink"/>
          </w:rPr>
          <w:t>24</w:t>
        </w:r>
        <w:r w:rsidR="00826682">
          <w:rPr>
            <w:rFonts w:asciiTheme="minorHAnsi" w:eastAsiaTheme="minorEastAsia" w:hAnsiTheme="minorHAnsi" w:cstheme="minorBidi"/>
            <w:snapToGrid/>
            <w:sz w:val="22"/>
            <w:szCs w:val="22"/>
            <w:lang w:val="sl-SI" w:eastAsia="sl-SI"/>
          </w:rPr>
          <w:tab/>
        </w:r>
        <w:r w:rsidR="00826682" w:rsidRPr="003825FF">
          <w:rPr>
            <w:rStyle w:val="Hyperlink"/>
          </w:rPr>
          <w:t>ANTI-CORRUPTION CLAUSE</w:t>
        </w:r>
        <w:r w:rsidR="00826682">
          <w:rPr>
            <w:webHidden/>
          </w:rPr>
          <w:tab/>
        </w:r>
        <w:r w:rsidR="00826682">
          <w:rPr>
            <w:webHidden/>
          </w:rPr>
          <w:fldChar w:fldCharType="begin"/>
        </w:r>
        <w:r w:rsidR="00826682">
          <w:rPr>
            <w:webHidden/>
          </w:rPr>
          <w:instrText xml:space="preserve"> PAGEREF _Toc483211284 \h </w:instrText>
        </w:r>
        <w:r w:rsidR="00826682">
          <w:rPr>
            <w:webHidden/>
          </w:rPr>
        </w:r>
        <w:r w:rsidR="00826682">
          <w:rPr>
            <w:webHidden/>
          </w:rPr>
          <w:fldChar w:fldCharType="separate"/>
        </w:r>
        <w:r>
          <w:rPr>
            <w:webHidden/>
          </w:rPr>
          <w:t>25</w:t>
        </w:r>
        <w:r w:rsidR="00826682">
          <w:rPr>
            <w:webHidden/>
          </w:rPr>
          <w:fldChar w:fldCharType="end"/>
        </w:r>
      </w:hyperlink>
    </w:p>
    <w:p w14:paraId="2B214B67" w14:textId="287521B4" w:rsidR="00826682" w:rsidRDefault="006855D3">
      <w:pPr>
        <w:pStyle w:val="TOC1"/>
        <w:rPr>
          <w:rFonts w:asciiTheme="minorHAnsi" w:eastAsiaTheme="minorEastAsia" w:hAnsiTheme="minorHAnsi" w:cstheme="minorBidi"/>
          <w:snapToGrid/>
          <w:sz w:val="22"/>
          <w:szCs w:val="22"/>
          <w:lang w:val="sl-SI" w:eastAsia="sl-SI"/>
        </w:rPr>
      </w:pPr>
      <w:hyperlink w:anchor="_Toc483211285" w:history="1">
        <w:r w:rsidR="00826682" w:rsidRPr="003825FF">
          <w:rPr>
            <w:rStyle w:val="Hyperlink"/>
          </w:rPr>
          <w:t>25</w:t>
        </w:r>
        <w:r w:rsidR="00826682">
          <w:rPr>
            <w:rFonts w:asciiTheme="minorHAnsi" w:eastAsiaTheme="minorEastAsia" w:hAnsiTheme="minorHAnsi" w:cstheme="minorBidi"/>
            <w:snapToGrid/>
            <w:sz w:val="22"/>
            <w:szCs w:val="22"/>
            <w:lang w:val="sl-SI" w:eastAsia="sl-SI"/>
          </w:rPr>
          <w:tab/>
        </w:r>
        <w:r w:rsidR="00826682" w:rsidRPr="003825FF">
          <w:rPr>
            <w:rStyle w:val="Hyperlink"/>
          </w:rPr>
          <w:t>SOCIAL CLAUSE</w:t>
        </w:r>
        <w:r w:rsidR="00826682">
          <w:rPr>
            <w:webHidden/>
          </w:rPr>
          <w:tab/>
        </w:r>
        <w:r w:rsidR="00826682">
          <w:rPr>
            <w:webHidden/>
          </w:rPr>
          <w:fldChar w:fldCharType="begin"/>
        </w:r>
        <w:r w:rsidR="00826682">
          <w:rPr>
            <w:webHidden/>
          </w:rPr>
          <w:instrText xml:space="preserve"> PAGEREF _Toc483211285 \h </w:instrText>
        </w:r>
        <w:r w:rsidR="00826682">
          <w:rPr>
            <w:webHidden/>
          </w:rPr>
        </w:r>
        <w:r w:rsidR="00826682">
          <w:rPr>
            <w:webHidden/>
          </w:rPr>
          <w:fldChar w:fldCharType="separate"/>
        </w:r>
        <w:r>
          <w:rPr>
            <w:webHidden/>
          </w:rPr>
          <w:t>26</w:t>
        </w:r>
        <w:r w:rsidR="00826682">
          <w:rPr>
            <w:webHidden/>
          </w:rPr>
          <w:fldChar w:fldCharType="end"/>
        </w:r>
      </w:hyperlink>
    </w:p>
    <w:p w14:paraId="3756835A" w14:textId="3C0E31CF" w:rsidR="00826682" w:rsidRDefault="006855D3">
      <w:pPr>
        <w:pStyle w:val="TOC1"/>
        <w:rPr>
          <w:rFonts w:asciiTheme="minorHAnsi" w:eastAsiaTheme="minorEastAsia" w:hAnsiTheme="minorHAnsi" w:cstheme="minorBidi"/>
          <w:snapToGrid/>
          <w:sz w:val="22"/>
          <w:szCs w:val="22"/>
          <w:lang w:val="sl-SI" w:eastAsia="sl-SI"/>
        </w:rPr>
      </w:pPr>
      <w:hyperlink w:anchor="_Toc483211286" w:history="1">
        <w:r w:rsidR="00826682" w:rsidRPr="003825FF">
          <w:rPr>
            <w:rStyle w:val="Hyperlink"/>
            <w:lang w:val="en-US"/>
          </w:rPr>
          <w:t>26</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OTHER PROVISIONS</w:t>
        </w:r>
        <w:r w:rsidR="00826682">
          <w:rPr>
            <w:webHidden/>
          </w:rPr>
          <w:tab/>
        </w:r>
        <w:r w:rsidR="00826682">
          <w:rPr>
            <w:webHidden/>
          </w:rPr>
          <w:fldChar w:fldCharType="begin"/>
        </w:r>
        <w:r w:rsidR="00826682">
          <w:rPr>
            <w:webHidden/>
          </w:rPr>
          <w:instrText xml:space="preserve"> PAGEREF _Toc483211286 \h </w:instrText>
        </w:r>
        <w:r w:rsidR="00826682">
          <w:rPr>
            <w:webHidden/>
          </w:rPr>
        </w:r>
        <w:r w:rsidR="00826682">
          <w:rPr>
            <w:webHidden/>
          </w:rPr>
          <w:fldChar w:fldCharType="separate"/>
        </w:r>
        <w:r>
          <w:rPr>
            <w:webHidden/>
          </w:rPr>
          <w:t>26</w:t>
        </w:r>
        <w:r w:rsidR="00826682">
          <w:rPr>
            <w:webHidden/>
          </w:rPr>
          <w:fldChar w:fldCharType="end"/>
        </w:r>
      </w:hyperlink>
    </w:p>
    <w:p w14:paraId="0CF9ED20" w14:textId="2A928E07" w:rsidR="00826682" w:rsidRDefault="006855D3">
      <w:pPr>
        <w:pStyle w:val="TOC1"/>
        <w:rPr>
          <w:rFonts w:asciiTheme="minorHAnsi" w:eastAsiaTheme="minorEastAsia" w:hAnsiTheme="minorHAnsi" w:cstheme="minorBidi"/>
          <w:snapToGrid/>
          <w:sz w:val="22"/>
          <w:szCs w:val="22"/>
          <w:lang w:val="sl-SI" w:eastAsia="sl-SI"/>
        </w:rPr>
      </w:pPr>
      <w:hyperlink w:anchor="_Toc483211287" w:history="1">
        <w:r w:rsidR="00826682" w:rsidRPr="003825FF">
          <w:rPr>
            <w:rStyle w:val="Hyperlink"/>
          </w:rPr>
          <w:t>27</w:t>
        </w:r>
        <w:r w:rsidR="00826682">
          <w:rPr>
            <w:rFonts w:asciiTheme="minorHAnsi" w:eastAsiaTheme="minorEastAsia" w:hAnsiTheme="minorHAnsi" w:cstheme="minorBidi"/>
            <w:snapToGrid/>
            <w:sz w:val="22"/>
            <w:szCs w:val="22"/>
            <w:lang w:val="sl-SI" w:eastAsia="sl-SI"/>
          </w:rPr>
          <w:tab/>
        </w:r>
        <w:r w:rsidR="00826682" w:rsidRPr="003825FF">
          <w:rPr>
            <w:rStyle w:val="Hyperlink"/>
          </w:rPr>
          <w:t>ASSIGNMENT</w:t>
        </w:r>
        <w:r w:rsidR="00826682">
          <w:rPr>
            <w:webHidden/>
          </w:rPr>
          <w:tab/>
        </w:r>
        <w:r w:rsidR="00826682">
          <w:rPr>
            <w:webHidden/>
          </w:rPr>
          <w:fldChar w:fldCharType="begin"/>
        </w:r>
        <w:r w:rsidR="00826682">
          <w:rPr>
            <w:webHidden/>
          </w:rPr>
          <w:instrText xml:space="preserve"> PAGEREF _Toc483211287 \h </w:instrText>
        </w:r>
        <w:r w:rsidR="00826682">
          <w:rPr>
            <w:webHidden/>
          </w:rPr>
        </w:r>
        <w:r w:rsidR="00826682">
          <w:rPr>
            <w:webHidden/>
          </w:rPr>
          <w:fldChar w:fldCharType="separate"/>
        </w:r>
        <w:r>
          <w:rPr>
            <w:webHidden/>
          </w:rPr>
          <w:t>26</w:t>
        </w:r>
        <w:r w:rsidR="00826682">
          <w:rPr>
            <w:webHidden/>
          </w:rPr>
          <w:fldChar w:fldCharType="end"/>
        </w:r>
      </w:hyperlink>
    </w:p>
    <w:p w14:paraId="6B0AA31D" w14:textId="0C682480" w:rsidR="00826682" w:rsidRDefault="006855D3">
      <w:pPr>
        <w:pStyle w:val="TOC1"/>
        <w:rPr>
          <w:rFonts w:asciiTheme="minorHAnsi" w:eastAsiaTheme="minorEastAsia" w:hAnsiTheme="minorHAnsi" w:cstheme="minorBidi"/>
          <w:snapToGrid/>
          <w:sz w:val="22"/>
          <w:szCs w:val="22"/>
          <w:lang w:val="sl-SI" w:eastAsia="sl-SI"/>
        </w:rPr>
      </w:pPr>
      <w:hyperlink w:anchor="_Toc483211288" w:history="1">
        <w:r w:rsidR="00826682" w:rsidRPr="003825FF">
          <w:rPr>
            <w:rStyle w:val="Hyperlink"/>
          </w:rPr>
          <w:t>28</w:t>
        </w:r>
        <w:r w:rsidR="00826682">
          <w:rPr>
            <w:rFonts w:asciiTheme="minorHAnsi" w:eastAsiaTheme="minorEastAsia" w:hAnsiTheme="minorHAnsi" w:cstheme="minorBidi"/>
            <w:snapToGrid/>
            <w:sz w:val="22"/>
            <w:szCs w:val="22"/>
            <w:lang w:val="sl-SI" w:eastAsia="sl-SI"/>
          </w:rPr>
          <w:tab/>
        </w:r>
        <w:r w:rsidR="00826682" w:rsidRPr="003825FF">
          <w:rPr>
            <w:rStyle w:val="Hyperlink"/>
          </w:rPr>
          <w:t>ENTIRE AGREEMENT</w:t>
        </w:r>
        <w:r w:rsidR="00826682">
          <w:rPr>
            <w:webHidden/>
          </w:rPr>
          <w:tab/>
        </w:r>
        <w:r w:rsidR="00826682">
          <w:rPr>
            <w:webHidden/>
          </w:rPr>
          <w:fldChar w:fldCharType="begin"/>
        </w:r>
        <w:r w:rsidR="00826682">
          <w:rPr>
            <w:webHidden/>
          </w:rPr>
          <w:instrText xml:space="preserve"> PAGEREF _Toc483211288 \h </w:instrText>
        </w:r>
        <w:r w:rsidR="00826682">
          <w:rPr>
            <w:webHidden/>
          </w:rPr>
        </w:r>
        <w:r w:rsidR="00826682">
          <w:rPr>
            <w:webHidden/>
          </w:rPr>
          <w:fldChar w:fldCharType="separate"/>
        </w:r>
        <w:r>
          <w:rPr>
            <w:webHidden/>
          </w:rPr>
          <w:t>26</w:t>
        </w:r>
        <w:r w:rsidR="00826682">
          <w:rPr>
            <w:webHidden/>
          </w:rPr>
          <w:fldChar w:fldCharType="end"/>
        </w:r>
      </w:hyperlink>
    </w:p>
    <w:p w14:paraId="12207C1C" w14:textId="2CB372EF" w:rsidR="00826682" w:rsidRDefault="006855D3">
      <w:pPr>
        <w:pStyle w:val="TOC1"/>
        <w:rPr>
          <w:rFonts w:asciiTheme="minorHAnsi" w:eastAsiaTheme="minorEastAsia" w:hAnsiTheme="minorHAnsi" w:cstheme="minorBidi"/>
          <w:snapToGrid/>
          <w:sz w:val="22"/>
          <w:szCs w:val="22"/>
          <w:lang w:val="sl-SI" w:eastAsia="sl-SI"/>
        </w:rPr>
      </w:pPr>
      <w:hyperlink w:anchor="_Toc483211289" w:history="1">
        <w:r w:rsidR="00826682" w:rsidRPr="003825FF">
          <w:rPr>
            <w:rStyle w:val="Hyperlink"/>
          </w:rPr>
          <w:t>29</w:t>
        </w:r>
        <w:r w:rsidR="00826682">
          <w:rPr>
            <w:rFonts w:asciiTheme="minorHAnsi" w:eastAsiaTheme="minorEastAsia" w:hAnsiTheme="minorHAnsi" w:cstheme="minorBidi"/>
            <w:snapToGrid/>
            <w:sz w:val="22"/>
            <w:szCs w:val="22"/>
            <w:lang w:val="sl-SI" w:eastAsia="sl-SI"/>
          </w:rPr>
          <w:tab/>
        </w:r>
        <w:r w:rsidR="00826682" w:rsidRPr="003825FF">
          <w:rPr>
            <w:rStyle w:val="Hyperlink"/>
          </w:rPr>
          <w:t>LANGUAGE</w:t>
        </w:r>
        <w:r w:rsidR="00826682">
          <w:rPr>
            <w:webHidden/>
          </w:rPr>
          <w:tab/>
        </w:r>
        <w:r w:rsidR="00826682">
          <w:rPr>
            <w:webHidden/>
          </w:rPr>
          <w:fldChar w:fldCharType="begin"/>
        </w:r>
        <w:r w:rsidR="00826682">
          <w:rPr>
            <w:webHidden/>
          </w:rPr>
          <w:instrText xml:space="preserve"> PAGEREF _Toc483211289 \h </w:instrText>
        </w:r>
        <w:r w:rsidR="00826682">
          <w:rPr>
            <w:webHidden/>
          </w:rPr>
        </w:r>
        <w:r w:rsidR="00826682">
          <w:rPr>
            <w:webHidden/>
          </w:rPr>
          <w:fldChar w:fldCharType="separate"/>
        </w:r>
        <w:r>
          <w:rPr>
            <w:webHidden/>
          </w:rPr>
          <w:t>27</w:t>
        </w:r>
        <w:r w:rsidR="00826682">
          <w:rPr>
            <w:webHidden/>
          </w:rPr>
          <w:fldChar w:fldCharType="end"/>
        </w:r>
      </w:hyperlink>
    </w:p>
    <w:p w14:paraId="0345F94B" w14:textId="56247AAE" w:rsidR="00826682" w:rsidRDefault="006855D3">
      <w:pPr>
        <w:pStyle w:val="TOC1"/>
        <w:rPr>
          <w:rFonts w:asciiTheme="minorHAnsi" w:eastAsiaTheme="minorEastAsia" w:hAnsiTheme="minorHAnsi" w:cstheme="minorBidi"/>
          <w:snapToGrid/>
          <w:sz w:val="22"/>
          <w:szCs w:val="22"/>
          <w:lang w:val="sl-SI" w:eastAsia="sl-SI"/>
        </w:rPr>
      </w:pPr>
      <w:hyperlink w:anchor="_Toc483211290" w:history="1">
        <w:r w:rsidR="00826682" w:rsidRPr="003825FF">
          <w:rPr>
            <w:rStyle w:val="Hyperlink"/>
          </w:rPr>
          <w:t>30</w:t>
        </w:r>
        <w:r w:rsidR="00826682">
          <w:rPr>
            <w:rFonts w:asciiTheme="minorHAnsi" w:eastAsiaTheme="minorEastAsia" w:hAnsiTheme="minorHAnsi" w:cstheme="minorBidi"/>
            <w:snapToGrid/>
            <w:sz w:val="22"/>
            <w:szCs w:val="22"/>
            <w:lang w:val="sl-SI" w:eastAsia="sl-SI"/>
          </w:rPr>
          <w:tab/>
        </w:r>
        <w:r w:rsidR="00826682" w:rsidRPr="003825FF">
          <w:rPr>
            <w:rStyle w:val="Hyperlink"/>
          </w:rPr>
          <w:t>EFFECTIVE DATE OF CONTRACT</w:t>
        </w:r>
        <w:r w:rsidR="00826682">
          <w:rPr>
            <w:webHidden/>
          </w:rPr>
          <w:tab/>
        </w:r>
        <w:r w:rsidR="00826682">
          <w:rPr>
            <w:webHidden/>
          </w:rPr>
          <w:fldChar w:fldCharType="begin"/>
        </w:r>
        <w:r w:rsidR="00826682">
          <w:rPr>
            <w:webHidden/>
          </w:rPr>
          <w:instrText xml:space="preserve"> PAGEREF _Toc483211290 \h </w:instrText>
        </w:r>
        <w:r w:rsidR="00826682">
          <w:rPr>
            <w:webHidden/>
          </w:rPr>
        </w:r>
        <w:r w:rsidR="00826682">
          <w:rPr>
            <w:webHidden/>
          </w:rPr>
          <w:fldChar w:fldCharType="separate"/>
        </w:r>
        <w:r>
          <w:rPr>
            <w:webHidden/>
          </w:rPr>
          <w:t>27</w:t>
        </w:r>
        <w:r w:rsidR="00826682">
          <w:rPr>
            <w:webHidden/>
          </w:rPr>
          <w:fldChar w:fldCharType="end"/>
        </w:r>
      </w:hyperlink>
    </w:p>
    <w:p w14:paraId="2E7971C9" w14:textId="58051126" w:rsidR="00826682" w:rsidRDefault="006855D3">
      <w:pPr>
        <w:pStyle w:val="TOC1"/>
        <w:rPr>
          <w:rFonts w:asciiTheme="minorHAnsi" w:eastAsiaTheme="minorEastAsia" w:hAnsiTheme="minorHAnsi" w:cstheme="minorBidi"/>
          <w:snapToGrid/>
          <w:sz w:val="22"/>
          <w:szCs w:val="22"/>
          <w:lang w:val="sl-SI" w:eastAsia="sl-SI"/>
        </w:rPr>
      </w:pPr>
      <w:hyperlink w:anchor="_Toc483211291" w:history="1">
        <w:r w:rsidR="00826682" w:rsidRPr="003825FF">
          <w:rPr>
            <w:rStyle w:val="Hyperlink"/>
          </w:rPr>
          <w:t>31</w:t>
        </w:r>
        <w:r w:rsidR="00826682">
          <w:rPr>
            <w:rFonts w:asciiTheme="minorHAnsi" w:eastAsiaTheme="minorEastAsia" w:hAnsiTheme="minorHAnsi" w:cstheme="minorBidi"/>
            <w:snapToGrid/>
            <w:sz w:val="22"/>
            <w:szCs w:val="22"/>
            <w:lang w:val="sl-SI" w:eastAsia="sl-SI"/>
          </w:rPr>
          <w:tab/>
        </w:r>
        <w:r w:rsidR="00826682" w:rsidRPr="003825FF">
          <w:rPr>
            <w:rStyle w:val="Hyperlink"/>
          </w:rPr>
          <w:t>NOTICES</w:t>
        </w:r>
        <w:r w:rsidR="00826682">
          <w:rPr>
            <w:webHidden/>
          </w:rPr>
          <w:tab/>
        </w:r>
        <w:r w:rsidR="00826682">
          <w:rPr>
            <w:webHidden/>
          </w:rPr>
          <w:fldChar w:fldCharType="begin"/>
        </w:r>
        <w:r w:rsidR="00826682">
          <w:rPr>
            <w:webHidden/>
          </w:rPr>
          <w:instrText xml:space="preserve"> PAGEREF _Toc483211291 \h </w:instrText>
        </w:r>
        <w:r w:rsidR="00826682">
          <w:rPr>
            <w:webHidden/>
          </w:rPr>
        </w:r>
        <w:r w:rsidR="00826682">
          <w:rPr>
            <w:webHidden/>
          </w:rPr>
          <w:fldChar w:fldCharType="separate"/>
        </w:r>
        <w:r>
          <w:rPr>
            <w:webHidden/>
          </w:rPr>
          <w:t>28</w:t>
        </w:r>
        <w:r w:rsidR="00826682">
          <w:rPr>
            <w:webHidden/>
          </w:rPr>
          <w:fldChar w:fldCharType="end"/>
        </w:r>
      </w:hyperlink>
    </w:p>
    <w:p w14:paraId="040F0710" w14:textId="3CFC81BB" w:rsidR="00826682" w:rsidRDefault="006855D3">
      <w:pPr>
        <w:pStyle w:val="TOC1"/>
        <w:rPr>
          <w:rFonts w:asciiTheme="minorHAnsi" w:eastAsiaTheme="minorEastAsia" w:hAnsiTheme="minorHAnsi" w:cstheme="minorBidi"/>
          <w:snapToGrid/>
          <w:sz w:val="22"/>
          <w:szCs w:val="22"/>
          <w:lang w:val="sl-SI" w:eastAsia="sl-SI"/>
        </w:rPr>
      </w:pPr>
      <w:hyperlink w:anchor="_Toc483211292" w:history="1">
        <w:r w:rsidR="00826682" w:rsidRPr="003825FF">
          <w:rPr>
            <w:rStyle w:val="Hyperlink"/>
          </w:rPr>
          <w:t>32</w:t>
        </w:r>
        <w:r w:rsidR="00826682">
          <w:rPr>
            <w:rFonts w:asciiTheme="minorHAnsi" w:eastAsiaTheme="minorEastAsia" w:hAnsiTheme="minorHAnsi" w:cstheme="minorBidi"/>
            <w:snapToGrid/>
            <w:sz w:val="22"/>
            <w:szCs w:val="22"/>
            <w:lang w:val="sl-SI" w:eastAsia="sl-SI"/>
          </w:rPr>
          <w:tab/>
        </w:r>
        <w:r w:rsidR="00826682" w:rsidRPr="003825FF">
          <w:rPr>
            <w:rStyle w:val="Hyperlink"/>
          </w:rPr>
          <w:t>ATTACHMENTS</w:t>
        </w:r>
        <w:r w:rsidR="00826682">
          <w:rPr>
            <w:webHidden/>
          </w:rPr>
          <w:tab/>
        </w:r>
        <w:r w:rsidR="00826682">
          <w:rPr>
            <w:webHidden/>
          </w:rPr>
          <w:fldChar w:fldCharType="begin"/>
        </w:r>
        <w:r w:rsidR="00826682">
          <w:rPr>
            <w:webHidden/>
          </w:rPr>
          <w:instrText xml:space="preserve"> PAGEREF _Toc483211292 \h </w:instrText>
        </w:r>
        <w:r w:rsidR="00826682">
          <w:rPr>
            <w:webHidden/>
          </w:rPr>
        </w:r>
        <w:r w:rsidR="00826682">
          <w:rPr>
            <w:webHidden/>
          </w:rPr>
          <w:fldChar w:fldCharType="separate"/>
        </w:r>
        <w:r>
          <w:rPr>
            <w:webHidden/>
          </w:rPr>
          <w:t>29</w:t>
        </w:r>
        <w:r w:rsidR="00826682">
          <w:rPr>
            <w:webHidden/>
          </w:rPr>
          <w:fldChar w:fldCharType="end"/>
        </w:r>
      </w:hyperlink>
    </w:p>
    <w:p w14:paraId="4F8EAF87" w14:textId="77777777"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5" w:name="_Toc439841459"/>
      <w:bookmarkStart w:id="6" w:name="_Toc483211260"/>
      <w:r w:rsidRPr="0031730C">
        <w:t>DEFINITIONS AND ABBREVIATIONS</w:t>
      </w:r>
      <w:bookmarkEnd w:id="5"/>
      <w:bookmarkEnd w:id="6"/>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59296A1E" w:rsidR="00954782" w:rsidRPr="001F098F"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1F098F">
        <w:rPr>
          <w:spacing w:val="-3"/>
        </w:rPr>
        <w:t>shall mean the agreement between PURCHASER and SELLER consisting of General Terms and Conditions of the Contract (</w:t>
      </w:r>
      <w:r w:rsidRPr="001F098F">
        <w:rPr>
          <w:i/>
          <w:spacing w:val="-3"/>
        </w:rPr>
        <w:t>PART I</w:t>
      </w:r>
      <w:r w:rsidRPr="001F098F">
        <w:rPr>
          <w:spacing w:val="-3"/>
        </w:rPr>
        <w:t xml:space="preserve">), Technical Specification </w:t>
      </w:r>
      <w:r w:rsidR="0035184C">
        <w:t>ISI 02/21</w:t>
      </w:r>
      <w:r w:rsidR="00F02396" w:rsidRPr="001F098F">
        <w:t>, Rev. 0</w:t>
      </w:r>
      <w:r w:rsidRPr="001F098F">
        <w:rPr>
          <w:spacing w:val="-3"/>
        </w:rPr>
        <w:t xml:space="preserve"> </w:t>
      </w:r>
      <w:r w:rsidRPr="001F098F">
        <w:rPr>
          <w:i/>
          <w:spacing w:val="-3"/>
        </w:rPr>
        <w:t xml:space="preserve">(PART II) and </w:t>
      </w:r>
      <w:r w:rsidRPr="001F098F">
        <w:t>Quotation No</w:t>
      </w:r>
      <w:r w:rsidRPr="001F098F">
        <w:rPr>
          <w:b/>
        </w:rPr>
        <w:t xml:space="preserve">: </w:t>
      </w:r>
      <w:r w:rsidRPr="001F098F">
        <w:rPr>
          <w:spacing w:val="-3"/>
        </w:rPr>
        <w:fldChar w:fldCharType="begin">
          <w:ffData>
            <w:name w:val="Text12"/>
            <w:enabled/>
            <w:calcOnExit w:val="0"/>
            <w:textInput/>
          </w:ffData>
        </w:fldChar>
      </w:r>
      <w:bookmarkStart w:id="8" w:name="Text12"/>
      <w:r w:rsidRPr="001F098F">
        <w:rPr>
          <w:spacing w:val="-3"/>
        </w:rPr>
        <w:instrText xml:space="preserve"> FORMTEXT </w:instrText>
      </w:r>
      <w:r w:rsidRPr="001F098F">
        <w:rPr>
          <w:spacing w:val="-3"/>
        </w:rPr>
      </w:r>
      <w:r w:rsidRPr="001F098F">
        <w:rPr>
          <w:spacing w:val="-3"/>
        </w:rPr>
        <w:fldChar w:fldCharType="separate"/>
      </w:r>
      <w:r w:rsidRPr="001F098F">
        <w:rPr>
          <w:noProof/>
          <w:spacing w:val="-3"/>
        </w:rPr>
        <w:t> </w:t>
      </w:r>
      <w:r w:rsidRPr="001F098F">
        <w:rPr>
          <w:noProof/>
          <w:spacing w:val="-3"/>
        </w:rPr>
        <w:t> </w:t>
      </w:r>
      <w:r w:rsidRPr="001F098F">
        <w:rPr>
          <w:noProof/>
          <w:spacing w:val="-3"/>
        </w:rPr>
        <w:t> </w:t>
      </w:r>
      <w:r w:rsidRPr="001F098F">
        <w:rPr>
          <w:noProof/>
          <w:spacing w:val="-3"/>
        </w:rPr>
        <w:t> </w:t>
      </w:r>
      <w:r w:rsidRPr="001F098F">
        <w:rPr>
          <w:noProof/>
          <w:spacing w:val="-3"/>
        </w:rPr>
        <w:t> </w:t>
      </w:r>
      <w:r w:rsidRPr="001F098F">
        <w:rPr>
          <w:spacing w:val="-3"/>
        </w:rPr>
        <w:fldChar w:fldCharType="end"/>
      </w:r>
      <w:bookmarkEnd w:id="8"/>
      <w:r w:rsidRPr="001F098F">
        <w:rPr>
          <w:b/>
        </w:rPr>
        <w:t>(</w:t>
      </w:r>
      <w:r w:rsidRPr="001F098F">
        <w:rPr>
          <w:i/>
        </w:rPr>
        <w:t>PART III).</w:t>
      </w:r>
    </w:p>
    <w:p w14:paraId="55DDFE28" w14:textId="7519E3F5" w:rsidR="008F7E85" w:rsidRPr="001F098F" w:rsidRDefault="00954782" w:rsidP="00616CC4">
      <w:pPr>
        <w:ind w:left="709" w:right="141"/>
        <w:jc w:val="both"/>
        <w:rPr>
          <w:spacing w:val="-3"/>
        </w:rPr>
      </w:pPr>
      <w:r w:rsidRPr="001F098F">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1F098F">
        <w:rPr>
          <w:spacing w:val="-3"/>
        </w:rPr>
        <w:t xml:space="preserve">Effective Date of </w:t>
      </w:r>
      <w:r w:rsidR="00D24D97" w:rsidRPr="001F098F">
        <w:rPr>
          <w:spacing w:val="-3"/>
        </w:rPr>
        <w:t>Contract</w:t>
      </w:r>
      <w:r w:rsidRPr="001F098F">
        <w:rPr>
          <w:spacing w:val="-3"/>
        </w:rPr>
        <w:t>.</w:t>
      </w:r>
      <w:r w:rsidR="008F7E85" w:rsidRPr="001F098F">
        <w:rPr>
          <w:spacing w:val="-3"/>
        </w:rPr>
        <w:t xml:space="preserve"> </w:t>
      </w:r>
    </w:p>
    <w:p w14:paraId="406C1DEC" w14:textId="77777777" w:rsidR="008F7E85" w:rsidRPr="001F098F" w:rsidRDefault="008F7E85" w:rsidP="0078033E">
      <w:pPr>
        <w:ind w:left="709" w:right="141"/>
        <w:jc w:val="both"/>
        <w:rPr>
          <w:spacing w:val="-3"/>
        </w:rPr>
      </w:pPr>
    </w:p>
    <w:p w14:paraId="0EC4B4F6" w14:textId="66C86C92" w:rsidR="00B26176" w:rsidRPr="001F098F" w:rsidRDefault="00B26176" w:rsidP="00B26176">
      <w:pPr>
        <w:ind w:left="709" w:right="141"/>
        <w:jc w:val="both"/>
        <w:rPr>
          <w:spacing w:val="-3"/>
        </w:rPr>
      </w:pPr>
      <w:r w:rsidRPr="001F098F">
        <w:rPr>
          <w:b/>
          <w:i/>
          <w:spacing w:val="-3"/>
        </w:rPr>
        <w:t>SCOPE OF SERVICES</w:t>
      </w:r>
      <w:r w:rsidRPr="001F098F">
        <w:rPr>
          <w:spacing w:val="-3"/>
        </w:rPr>
        <w:t xml:space="preserve"> </w:t>
      </w:r>
      <w:r w:rsidRPr="001F098F">
        <w:rPr>
          <w:b/>
          <w:spacing w:val="-3"/>
        </w:rPr>
        <w:t>AND</w:t>
      </w:r>
      <w:r w:rsidRPr="001F098F">
        <w:rPr>
          <w:spacing w:val="-3"/>
        </w:rPr>
        <w:t xml:space="preserve"> </w:t>
      </w:r>
      <w:r w:rsidRPr="001F098F">
        <w:rPr>
          <w:b/>
          <w:i/>
          <w:spacing w:val="-3"/>
        </w:rPr>
        <w:t>DELIVERY</w:t>
      </w:r>
      <w:r w:rsidR="00242D3B" w:rsidRPr="001F098F">
        <w:rPr>
          <w:b/>
          <w:i/>
          <w:spacing w:val="-3"/>
        </w:rPr>
        <w:t>/PROJECT</w:t>
      </w:r>
      <w:r w:rsidRPr="001F098F">
        <w:rPr>
          <w:b/>
          <w:i/>
          <w:spacing w:val="-3"/>
        </w:rPr>
        <w:t xml:space="preserve"> </w:t>
      </w:r>
      <w:r w:rsidR="00D52C20" w:rsidRPr="001F098F">
        <w:rPr>
          <w:spacing w:val="-3"/>
        </w:rPr>
        <w:t xml:space="preserve">as defined in </w:t>
      </w:r>
      <w:r w:rsidR="004E069E" w:rsidRPr="001F098F">
        <w:rPr>
          <w:spacing w:val="-3"/>
        </w:rPr>
        <w:t>Technical</w:t>
      </w:r>
      <w:r w:rsidRPr="001F098F">
        <w:rPr>
          <w:spacing w:val="-3"/>
        </w:rPr>
        <w:t xml:space="preserve"> Specification </w:t>
      </w:r>
      <w:r w:rsidR="0035184C">
        <w:t>ISI 02/21</w:t>
      </w:r>
      <w:r w:rsidR="00F02396" w:rsidRPr="001F098F">
        <w:t>, Rev. 0</w:t>
      </w:r>
      <w:r w:rsidR="00D52C20" w:rsidRPr="001F098F">
        <w:rPr>
          <w:spacing w:val="-3"/>
        </w:rPr>
        <w:t xml:space="preserve"> </w:t>
      </w:r>
      <w:r w:rsidRPr="001F098F">
        <w:rPr>
          <w:spacing w:val="-3"/>
        </w:rPr>
        <w:t>and other contractual documents.</w:t>
      </w:r>
    </w:p>
    <w:p w14:paraId="78872A3C" w14:textId="77777777" w:rsidR="004F496C" w:rsidRPr="001F098F" w:rsidRDefault="004F496C" w:rsidP="0058464D">
      <w:pPr>
        <w:ind w:left="709" w:right="148"/>
        <w:jc w:val="both"/>
        <w:rPr>
          <w:spacing w:val="-3"/>
        </w:rPr>
      </w:pPr>
    </w:p>
    <w:p w14:paraId="746C470A" w14:textId="77777777" w:rsidR="00D2713E" w:rsidRPr="001F098F" w:rsidRDefault="00BE7869" w:rsidP="0058464D">
      <w:pPr>
        <w:ind w:left="709" w:right="148"/>
        <w:jc w:val="both"/>
        <w:rPr>
          <w:spacing w:val="-3"/>
        </w:rPr>
      </w:pPr>
      <w:r w:rsidRPr="001F098F">
        <w:rPr>
          <w:b/>
          <w:i/>
          <w:spacing w:val="-3"/>
        </w:rPr>
        <w:t xml:space="preserve">TECHNICAL </w:t>
      </w:r>
      <w:r w:rsidR="00BE1035" w:rsidRPr="001F098F">
        <w:rPr>
          <w:b/>
          <w:i/>
          <w:spacing w:val="-3"/>
        </w:rPr>
        <w:t xml:space="preserve">REPRESENTATIVES </w:t>
      </w:r>
      <w:r w:rsidR="00BE1035" w:rsidRPr="001F098F">
        <w:rPr>
          <w:spacing w:val="-3"/>
        </w:rPr>
        <w:t>shall</w:t>
      </w:r>
      <w:r w:rsidR="008F7E85" w:rsidRPr="001F098F">
        <w:rPr>
          <w:spacing w:val="-3"/>
        </w:rPr>
        <w:t xml:space="preserve"> mean the PURCHASER’s</w:t>
      </w:r>
      <w:r w:rsidR="00E07AE9" w:rsidRPr="001F098F">
        <w:rPr>
          <w:spacing w:val="-3"/>
        </w:rPr>
        <w:t xml:space="preserve"> and the SELLER’s</w:t>
      </w:r>
      <w:r w:rsidR="003732E0" w:rsidRPr="001F098F">
        <w:rPr>
          <w:spacing w:val="-3"/>
        </w:rPr>
        <w:t xml:space="preserve"> </w:t>
      </w:r>
      <w:r w:rsidR="008F7E85" w:rsidRPr="001F098F">
        <w:rPr>
          <w:spacing w:val="-3"/>
        </w:rPr>
        <w:t>designated representative</w:t>
      </w:r>
      <w:r w:rsidR="00E07AE9" w:rsidRPr="001F098F">
        <w:rPr>
          <w:spacing w:val="-3"/>
        </w:rPr>
        <w:t>s</w:t>
      </w:r>
      <w:r w:rsidR="008F7E85" w:rsidRPr="001F098F">
        <w:rPr>
          <w:spacing w:val="-3"/>
        </w:rPr>
        <w:t xml:space="preserve"> through whom all technical, commercial, </w:t>
      </w:r>
      <w:r w:rsidR="004D447A" w:rsidRPr="001F098F">
        <w:rPr>
          <w:spacing w:val="-3"/>
        </w:rPr>
        <w:t>Quality</w:t>
      </w:r>
      <w:r w:rsidR="008F4C2D" w:rsidRPr="001F098F">
        <w:rPr>
          <w:spacing w:val="-3"/>
        </w:rPr>
        <w:t xml:space="preserve"> Assurance and </w:t>
      </w:r>
      <w:r w:rsidR="008F7E85" w:rsidRPr="001F098F">
        <w:rPr>
          <w:spacing w:val="-3"/>
        </w:rPr>
        <w:t xml:space="preserve">matters shall be </w:t>
      </w:r>
      <w:r w:rsidR="001E57D6" w:rsidRPr="001F098F">
        <w:rPr>
          <w:spacing w:val="-3"/>
        </w:rPr>
        <w:t>channelled</w:t>
      </w:r>
      <w:r w:rsidR="008F7E85" w:rsidRPr="001F098F">
        <w:rPr>
          <w:spacing w:val="-3"/>
        </w:rPr>
        <w:t>.</w:t>
      </w:r>
    </w:p>
    <w:p w14:paraId="78EE4596" w14:textId="77777777" w:rsidR="00556BDC" w:rsidRPr="001F098F" w:rsidRDefault="00556BDC" w:rsidP="0058464D">
      <w:pPr>
        <w:ind w:left="709" w:right="148"/>
        <w:jc w:val="both"/>
        <w:rPr>
          <w:spacing w:val="-3"/>
        </w:rPr>
      </w:pPr>
    </w:p>
    <w:p w14:paraId="67F08E8A" w14:textId="77777777" w:rsidR="008F7E85" w:rsidRPr="001F098F" w:rsidRDefault="008F7E85" w:rsidP="0058464D">
      <w:pPr>
        <w:ind w:left="709" w:right="148"/>
        <w:jc w:val="both"/>
        <w:rPr>
          <w:spacing w:val="-3"/>
        </w:rPr>
      </w:pPr>
      <w:r w:rsidRPr="001F098F">
        <w:rPr>
          <w:b/>
          <w:i/>
          <w:spacing w:val="-3"/>
        </w:rPr>
        <w:t>COMMERCIAL REPRESENTATIVE</w:t>
      </w:r>
      <w:r w:rsidR="00E07AE9" w:rsidRPr="001F098F">
        <w:rPr>
          <w:b/>
          <w:i/>
          <w:spacing w:val="-3"/>
        </w:rPr>
        <w:t>S</w:t>
      </w:r>
      <w:r w:rsidRPr="001F098F">
        <w:rPr>
          <w:spacing w:val="-3"/>
        </w:rPr>
        <w:t xml:space="preserve"> shall mean the PURCHASER’s</w:t>
      </w:r>
      <w:r w:rsidR="00E07AE9" w:rsidRPr="001F098F">
        <w:rPr>
          <w:spacing w:val="-3"/>
        </w:rPr>
        <w:t xml:space="preserve"> and the SELLER’s </w:t>
      </w:r>
      <w:r w:rsidRPr="001F098F">
        <w:rPr>
          <w:spacing w:val="-3"/>
        </w:rPr>
        <w:t>designated representative</w:t>
      </w:r>
      <w:r w:rsidR="00E07AE9" w:rsidRPr="001F098F">
        <w:rPr>
          <w:spacing w:val="-3"/>
        </w:rPr>
        <w:t>s</w:t>
      </w:r>
      <w:r w:rsidRPr="001F098F">
        <w:rPr>
          <w:spacing w:val="-3"/>
        </w:rPr>
        <w:t xml:space="preserve"> through whom commercial matters will be evaluated.</w:t>
      </w:r>
    </w:p>
    <w:p w14:paraId="12993880" w14:textId="77777777" w:rsidR="008F7E85" w:rsidRPr="001F098F" w:rsidRDefault="008F7E85" w:rsidP="0078033E">
      <w:pPr>
        <w:ind w:left="709" w:right="141"/>
        <w:jc w:val="both"/>
        <w:rPr>
          <w:spacing w:val="-3"/>
        </w:rPr>
      </w:pPr>
    </w:p>
    <w:p w14:paraId="1B193D5A" w14:textId="7A9C0C84" w:rsidR="00D52C20" w:rsidRPr="00D52C20" w:rsidRDefault="0035184C" w:rsidP="002B281F">
      <w:pPr>
        <w:ind w:left="709" w:right="141"/>
        <w:jc w:val="both"/>
        <w:rPr>
          <w:b/>
        </w:rPr>
      </w:pPr>
      <w:r>
        <w:rPr>
          <w:b/>
          <w:i/>
          <w:spacing w:val="-3"/>
        </w:rPr>
        <w:t>ISI 02/21</w:t>
      </w:r>
      <w:r w:rsidR="004162E2" w:rsidRPr="001F098F">
        <w:rPr>
          <w:b/>
          <w:i/>
          <w:spacing w:val="-3"/>
        </w:rPr>
        <w:t xml:space="preserve"> </w:t>
      </w:r>
      <w:r w:rsidR="00466CE7" w:rsidRPr="001F098F">
        <w:rPr>
          <w:i/>
        </w:rPr>
        <w:t>shall</w:t>
      </w:r>
      <w:r w:rsidR="00D548A1" w:rsidRPr="001F098F">
        <w:t xml:space="preserve"> </w:t>
      </w:r>
      <w:r w:rsidR="00D52C20" w:rsidRPr="001F098F">
        <w:t xml:space="preserve">mean </w:t>
      </w:r>
      <w:r w:rsidR="004E069E" w:rsidRPr="001F098F">
        <w:t>Technical</w:t>
      </w:r>
      <w:r w:rsidR="000C5FE1" w:rsidRPr="001F098F">
        <w:t xml:space="preserve"> Specification</w:t>
      </w:r>
      <w:r w:rsidR="00714576" w:rsidRPr="001F098F">
        <w:t xml:space="preserve"> </w:t>
      </w:r>
      <w:r w:rsidR="006B6249" w:rsidRPr="001F098F">
        <w:t>No</w:t>
      </w:r>
      <w:r w:rsidR="00C955DF" w:rsidRPr="001F098F">
        <w:t xml:space="preserve">. </w:t>
      </w:r>
      <w:r>
        <w:t>ISI 02/21</w:t>
      </w:r>
      <w:r w:rsidR="00C955DF" w:rsidRPr="001F098F">
        <w:t xml:space="preserve">, Rev. 0 </w:t>
      </w:r>
      <w:r w:rsidR="00714576" w:rsidRPr="001F098F">
        <w:t xml:space="preserve">for </w:t>
      </w:r>
      <w:r w:rsidR="002B281F" w:rsidRPr="002B281F">
        <w:rPr>
          <w:b/>
          <w:i/>
          <w:lang w:val="en-US"/>
        </w:rPr>
        <w:t xml:space="preserve">Update and Evaluation of NPP </w:t>
      </w:r>
      <w:proofErr w:type="spellStart"/>
      <w:r w:rsidR="002B281F" w:rsidRPr="002B281F">
        <w:rPr>
          <w:b/>
          <w:i/>
          <w:lang w:val="en-US"/>
        </w:rPr>
        <w:t>Krško</w:t>
      </w:r>
      <w:proofErr w:type="spellEnd"/>
      <w:r w:rsidR="002B281F" w:rsidRPr="002B281F">
        <w:rPr>
          <w:b/>
          <w:i/>
          <w:lang w:val="en-US"/>
        </w:rPr>
        <w:t xml:space="preserve"> Inservice Inspection Program for new (Fifth) Inspection Interval</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15A80DD" w14:textId="77777777" w:rsidR="002B281F" w:rsidRDefault="002B281F" w:rsidP="0078033E">
      <w:pPr>
        <w:ind w:left="709" w:right="141"/>
        <w:jc w:val="both"/>
        <w:rPr>
          <w:b/>
          <w:i/>
          <w:spacing w:val="-3"/>
        </w:rPr>
      </w:pPr>
    </w:p>
    <w:p w14:paraId="162FFC3E" w14:textId="4F99262E"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2B281F">
        <w:rPr>
          <w:b/>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7BABDA2B" w14:textId="77777777" w:rsidR="001A330F" w:rsidRPr="0031730C" w:rsidRDefault="001A330F" w:rsidP="0078033E">
      <w:pPr>
        <w:ind w:right="141"/>
        <w:jc w:val="both"/>
        <w:rPr>
          <w:spacing w:val="-3"/>
        </w:rPr>
      </w:pPr>
    </w:p>
    <w:p w14:paraId="0ADD9045" w14:textId="44E1EB94" w:rsidR="008F7E85"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A17573F" w14:textId="5C7AD47E" w:rsidR="00572715" w:rsidRDefault="00572715" w:rsidP="0078033E">
      <w:pPr>
        <w:ind w:left="709" w:right="141"/>
        <w:jc w:val="both"/>
        <w:rPr>
          <w:spacing w:val="-3"/>
        </w:rPr>
      </w:pPr>
    </w:p>
    <w:p w14:paraId="22701B10" w14:textId="06073CA4" w:rsidR="00572715" w:rsidRDefault="00572715" w:rsidP="00572715">
      <w:pPr>
        <w:ind w:right="141" w:firstLine="709"/>
        <w:jc w:val="both"/>
        <w:rPr>
          <w:spacing w:val="-3"/>
        </w:rPr>
      </w:pPr>
      <w:r w:rsidRPr="00572715">
        <w:rPr>
          <w:b/>
          <w:i/>
          <w:spacing w:val="-3"/>
        </w:rPr>
        <w:t xml:space="preserve">URSJV </w:t>
      </w:r>
      <w:r w:rsidRPr="00572715">
        <w:rPr>
          <w:spacing w:val="-3"/>
        </w:rPr>
        <w:t>shall mean Slovenian Nuclear Safety Administration</w:t>
      </w:r>
    </w:p>
    <w:p w14:paraId="70F4693A" w14:textId="4ECBD952" w:rsidR="008F7E85" w:rsidRPr="0031730C" w:rsidRDefault="008F7E85" w:rsidP="0078033E">
      <w:pPr>
        <w:ind w:left="709" w:right="141"/>
        <w:jc w:val="both"/>
        <w:rPr>
          <w:b/>
          <w:spacing w:val="-3"/>
        </w:rPr>
      </w:pPr>
    </w:p>
    <w:p w14:paraId="6B75BED1" w14:textId="480E6312"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48321126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3FA36FCB" w:rsidR="00150401" w:rsidRPr="001F098F" w:rsidRDefault="00150401" w:rsidP="00150401">
      <w:pPr>
        <w:ind w:left="709" w:right="425"/>
        <w:jc w:val="both"/>
        <w:rPr>
          <w:spacing w:val="-3"/>
        </w:rPr>
      </w:pPr>
      <w:r w:rsidRPr="00CC7DFF">
        <w:rPr>
          <w:spacing w:val="-3"/>
        </w:rPr>
        <w:t xml:space="preserve">SELLER shall perform the service fully in </w:t>
      </w:r>
      <w:r w:rsidRPr="001F098F">
        <w:rPr>
          <w:spacing w:val="-3"/>
        </w:rPr>
        <w:t xml:space="preserve">accordance with </w:t>
      </w:r>
      <w:r w:rsidR="0035184C">
        <w:rPr>
          <w:spacing w:val="-3"/>
        </w:rPr>
        <w:t>ISI 02/21</w:t>
      </w:r>
      <w:r w:rsidRPr="001F098F">
        <w:rPr>
          <w:spacing w:val="-3"/>
        </w:rPr>
        <w:t xml:space="preserve"> and other contractual documentation. </w:t>
      </w:r>
      <w:r w:rsidR="00A607B6">
        <w:rPr>
          <w:spacing w:val="-3"/>
        </w:rPr>
        <w:t>Within t</w:t>
      </w:r>
      <w:r w:rsidRPr="001F098F">
        <w:rPr>
          <w:spacing w:val="-3"/>
        </w:rPr>
        <w:t xml:space="preserve">he </w:t>
      </w:r>
      <w:r w:rsidR="004E417B" w:rsidRPr="001F098F">
        <w:rPr>
          <w:spacing w:val="-3"/>
        </w:rPr>
        <w:t xml:space="preserve">general </w:t>
      </w:r>
      <w:r w:rsidR="002B7BEE" w:rsidRPr="001F098F">
        <w:rPr>
          <w:spacing w:val="-3"/>
        </w:rPr>
        <w:t>S</w:t>
      </w:r>
      <w:r w:rsidRPr="001F098F">
        <w:rPr>
          <w:spacing w:val="-3"/>
        </w:rPr>
        <w:t xml:space="preserve">cope of </w:t>
      </w:r>
      <w:r w:rsidR="002B7BEE" w:rsidRPr="001F098F">
        <w:rPr>
          <w:spacing w:val="-3"/>
        </w:rPr>
        <w:t>S</w:t>
      </w:r>
      <w:r w:rsidRPr="001F098F">
        <w:rPr>
          <w:spacing w:val="-3"/>
        </w:rPr>
        <w:t>ervice</w:t>
      </w:r>
      <w:r w:rsidR="004E417B" w:rsidRPr="001F098F">
        <w:rPr>
          <w:spacing w:val="-3"/>
        </w:rPr>
        <w:t>s</w:t>
      </w:r>
      <w:r w:rsidRPr="001F098F">
        <w:rPr>
          <w:spacing w:val="-3"/>
        </w:rPr>
        <w:t xml:space="preserve"> </w:t>
      </w:r>
      <w:r w:rsidR="00A607B6">
        <w:rPr>
          <w:spacing w:val="-3"/>
        </w:rPr>
        <w:t xml:space="preserve">SELLER </w:t>
      </w:r>
      <w:r w:rsidRPr="001F098F">
        <w:rPr>
          <w:spacing w:val="-3"/>
        </w:rPr>
        <w:t xml:space="preserve">is </w:t>
      </w:r>
      <w:r w:rsidR="004E417B" w:rsidRPr="001F098F">
        <w:rPr>
          <w:spacing w:val="-3"/>
        </w:rPr>
        <w:t xml:space="preserve">to perform the </w:t>
      </w:r>
      <w:r w:rsidR="000551C1">
        <w:rPr>
          <w:spacing w:val="-3"/>
        </w:rPr>
        <w:t>following activities</w:t>
      </w:r>
      <w:r w:rsidR="004E417B" w:rsidRPr="001F098F">
        <w:rPr>
          <w:spacing w:val="-3"/>
        </w:rPr>
        <w:t>:</w:t>
      </w:r>
    </w:p>
    <w:p w14:paraId="37F54B7B" w14:textId="59D2B5B2" w:rsidR="004E417B" w:rsidRPr="001F098F" w:rsidRDefault="004E417B" w:rsidP="00D421CA">
      <w:pPr>
        <w:ind w:left="709" w:right="142" w:hanging="142"/>
        <w:jc w:val="both"/>
        <w:rPr>
          <w:spacing w:val="-3"/>
          <w:lang w:val="en-US"/>
        </w:rPr>
      </w:pPr>
    </w:p>
    <w:p w14:paraId="7E1DC566" w14:textId="7A960196" w:rsidR="000551C1" w:rsidRPr="000551C1" w:rsidRDefault="000551C1" w:rsidP="000551C1">
      <w:pPr>
        <w:numPr>
          <w:ilvl w:val="0"/>
          <w:numId w:val="33"/>
        </w:numPr>
        <w:ind w:right="142"/>
        <w:rPr>
          <w:spacing w:val="-3"/>
          <w:lang w:val="en-US"/>
        </w:rPr>
      </w:pPr>
      <w:r w:rsidRPr="000551C1">
        <w:rPr>
          <w:spacing w:val="-3"/>
          <w:lang w:val="en-US"/>
        </w:rPr>
        <w:t>“RI-ISI Living Program Evaluations and Updates” for new (fifth) ISI interval in accordance with NEI 04-05 requirements</w:t>
      </w:r>
    </w:p>
    <w:p w14:paraId="572ADE4D" w14:textId="77777777" w:rsidR="000551C1" w:rsidRPr="000551C1" w:rsidRDefault="000551C1" w:rsidP="000551C1">
      <w:pPr>
        <w:numPr>
          <w:ilvl w:val="0"/>
          <w:numId w:val="33"/>
        </w:numPr>
        <w:ind w:right="142"/>
        <w:rPr>
          <w:spacing w:val="-3"/>
          <w:lang w:val="en-US"/>
        </w:rPr>
      </w:pPr>
      <w:r w:rsidRPr="000551C1">
        <w:rPr>
          <w:spacing w:val="-3"/>
          <w:lang w:val="en-US"/>
        </w:rPr>
        <w:t>ISI Database Software which shall be user-friendly software tool that integrates all processes, functions and data into a single platform for planning, administrating and executing power plant component inspections</w:t>
      </w:r>
    </w:p>
    <w:p w14:paraId="229F20BE" w14:textId="77777777" w:rsidR="000551C1" w:rsidRPr="000551C1" w:rsidRDefault="000551C1" w:rsidP="000551C1">
      <w:pPr>
        <w:numPr>
          <w:ilvl w:val="0"/>
          <w:numId w:val="33"/>
        </w:numPr>
        <w:ind w:right="142"/>
        <w:rPr>
          <w:spacing w:val="-3"/>
          <w:lang w:val="en-US"/>
        </w:rPr>
      </w:pPr>
      <w:r w:rsidRPr="000551C1">
        <w:rPr>
          <w:spacing w:val="-3"/>
          <w:lang w:val="en-US"/>
        </w:rPr>
        <w:t xml:space="preserve">Preparation of Microsoft Word documents and ACAD drawings for updated ISI program (SXI &amp;RI-ISI) based on provided documentation by NPP </w:t>
      </w:r>
      <w:proofErr w:type="spellStart"/>
      <w:r w:rsidRPr="000551C1">
        <w:rPr>
          <w:spacing w:val="-3"/>
          <w:lang w:val="en-US"/>
        </w:rPr>
        <w:t>Krško</w:t>
      </w:r>
      <w:proofErr w:type="spellEnd"/>
    </w:p>
    <w:p w14:paraId="4DB7DAA9" w14:textId="77777777" w:rsidR="000551C1" w:rsidRPr="000551C1" w:rsidRDefault="000551C1" w:rsidP="000551C1">
      <w:pPr>
        <w:numPr>
          <w:ilvl w:val="0"/>
          <w:numId w:val="33"/>
        </w:numPr>
        <w:ind w:right="142"/>
        <w:rPr>
          <w:spacing w:val="-3"/>
          <w:lang w:val="en-US"/>
        </w:rPr>
      </w:pPr>
      <w:r w:rsidRPr="000551C1">
        <w:rPr>
          <w:spacing w:val="-3"/>
          <w:lang w:val="en-US"/>
        </w:rPr>
        <w:t>Development of the new and revision of the existing ISI procedures as needed</w:t>
      </w:r>
    </w:p>
    <w:p w14:paraId="214C63BB" w14:textId="07F9412B" w:rsidR="000551C1" w:rsidRDefault="000551C1" w:rsidP="000551C1">
      <w:pPr>
        <w:numPr>
          <w:ilvl w:val="0"/>
          <w:numId w:val="33"/>
        </w:numPr>
        <w:ind w:right="142"/>
        <w:rPr>
          <w:spacing w:val="-3"/>
          <w:lang w:val="en-US"/>
        </w:rPr>
      </w:pPr>
      <w:r w:rsidRPr="000551C1">
        <w:rPr>
          <w:spacing w:val="-3"/>
          <w:lang w:val="en-US"/>
        </w:rPr>
        <w:t>Development of the safety screening and safety evaluation documentation package and support to the licensing of the updated ISI Program for the fifth ISI Interval</w:t>
      </w:r>
    </w:p>
    <w:p w14:paraId="0045B909" w14:textId="214DBDBA" w:rsidR="00A42C7D" w:rsidRPr="000551C1" w:rsidRDefault="00A42C7D" w:rsidP="000551C1">
      <w:pPr>
        <w:numPr>
          <w:ilvl w:val="0"/>
          <w:numId w:val="33"/>
        </w:numPr>
        <w:ind w:right="142"/>
        <w:rPr>
          <w:spacing w:val="-3"/>
          <w:lang w:val="en-US"/>
        </w:rPr>
      </w:pPr>
      <w:r w:rsidRPr="00A42C7D">
        <w:rPr>
          <w:spacing w:val="-3"/>
          <w:lang w:val="en-US"/>
        </w:rPr>
        <w:t xml:space="preserve">Supplier’s assistance to NPP </w:t>
      </w:r>
      <w:proofErr w:type="spellStart"/>
      <w:r w:rsidRPr="00A42C7D">
        <w:rPr>
          <w:spacing w:val="-3"/>
          <w:lang w:val="en-US"/>
        </w:rPr>
        <w:t>Krško</w:t>
      </w:r>
      <w:proofErr w:type="spellEnd"/>
      <w:r w:rsidRPr="00A42C7D">
        <w:rPr>
          <w:spacing w:val="-3"/>
          <w:lang w:val="en-US"/>
        </w:rPr>
        <w:t xml:space="preserve"> in licensing process to the Slovenian Nuclear Safety Authority (SNSA), training preparation for the NPP </w:t>
      </w:r>
      <w:proofErr w:type="spellStart"/>
      <w:r w:rsidRPr="00A42C7D">
        <w:rPr>
          <w:spacing w:val="-3"/>
          <w:lang w:val="en-US"/>
        </w:rPr>
        <w:t>Krško</w:t>
      </w:r>
      <w:proofErr w:type="spellEnd"/>
      <w:r w:rsidRPr="00A42C7D">
        <w:rPr>
          <w:spacing w:val="-3"/>
          <w:lang w:val="en-US"/>
        </w:rPr>
        <w:t xml:space="preserve"> ISI personnel for updating RI-ISI program and proposal of the changes to other plant documents. Supplier is welcome to propose other activities deem necessary for implementation of RI-ISI.</w:t>
      </w:r>
    </w:p>
    <w:p w14:paraId="177E0D58" w14:textId="77777777" w:rsidR="004E417B" w:rsidRPr="001F098F" w:rsidRDefault="004E417B" w:rsidP="00D421CA">
      <w:pPr>
        <w:ind w:left="709" w:right="142" w:hanging="142"/>
        <w:jc w:val="both"/>
        <w:rPr>
          <w:rFonts w:cs="Arial"/>
          <w:color w:val="000000"/>
          <w:spacing w:val="-3"/>
          <w:szCs w:val="24"/>
          <w:lang w:val="en-US"/>
        </w:rPr>
      </w:pPr>
    </w:p>
    <w:p w14:paraId="665FEA38" w14:textId="293AD3B5" w:rsidR="00D421CA" w:rsidRPr="001F098F" w:rsidRDefault="00D421CA" w:rsidP="00D421CA">
      <w:pPr>
        <w:ind w:left="709" w:right="142" w:hanging="142"/>
        <w:jc w:val="both"/>
        <w:rPr>
          <w:spacing w:val="-3"/>
        </w:rPr>
      </w:pPr>
      <w:r w:rsidRPr="001F098F">
        <w:rPr>
          <w:rFonts w:cs="Arial"/>
          <w:color w:val="000000"/>
          <w:spacing w:val="-3"/>
          <w:szCs w:val="24"/>
          <w:lang w:val="en-US"/>
        </w:rPr>
        <w:tab/>
      </w:r>
      <w:r w:rsidR="002B7BEE" w:rsidRPr="001F098F">
        <w:rPr>
          <w:rFonts w:cs="Arial"/>
          <w:color w:val="000000"/>
          <w:spacing w:val="-3"/>
          <w:szCs w:val="24"/>
          <w:lang w:val="en-US"/>
        </w:rPr>
        <w:t>The d</w:t>
      </w:r>
      <w:proofErr w:type="spellStart"/>
      <w:r w:rsidRPr="001F098F">
        <w:rPr>
          <w:spacing w:val="-3"/>
        </w:rPr>
        <w:t>etailed</w:t>
      </w:r>
      <w:proofErr w:type="spellEnd"/>
      <w:r w:rsidRPr="001F098F">
        <w:rPr>
          <w:spacing w:val="-3"/>
        </w:rPr>
        <w:t xml:space="preserve"> description of SELLER’s Scope of </w:t>
      </w:r>
      <w:r w:rsidR="00DD1EB9" w:rsidRPr="001F098F">
        <w:rPr>
          <w:spacing w:val="-3"/>
        </w:rPr>
        <w:t>Service</w:t>
      </w:r>
      <w:r w:rsidR="006B6249" w:rsidRPr="001F098F">
        <w:rPr>
          <w:spacing w:val="-3"/>
        </w:rPr>
        <w:t xml:space="preserve">s </w:t>
      </w:r>
      <w:r w:rsidR="002B7BEE" w:rsidRPr="001F098F">
        <w:rPr>
          <w:spacing w:val="-3"/>
        </w:rPr>
        <w:t xml:space="preserve">and </w:t>
      </w:r>
      <w:r w:rsidR="0035187C" w:rsidRPr="001F098F">
        <w:rPr>
          <w:spacing w:val="-3"/>
        </w:rPr>
        <w:t xml:space="preserve">the </w:t>
      </w:r>
      <w:r w:rsidR="00A42C7D">
        <w:rPr>
          <w:spacing w:val="-3"/>
        </w:rPr>
        <w:t>associated requirements are</w:t>
      </w:r>
      <w:r w:rsidRPr="001F098F">
        <w:rPr>
          <w:spacing w:val="-3"/>
        </w:rPr>
        <w:t xml:space="preserve"> given in </w:t>
      </w:r>
      <w:r w:rsidR="0035184C">
        <w:rPr>
          <w:spacing w:val="-3"/>
        </w:rPr>
        <w:t>ISI 02/21</w:t>
      </w:r>
      <w:r w:rsidRPr="001F098F">
        <w:rPr>
          <w:spacing w:val="-3"/>
        </w:rPr>
        <w:t xml:space="preserve"> and </w:t>
      </w:r>
      <w:r w:rsidR="002B7BEE" w:rsidRPr="001F098F">
        <w:rPr>
          <w:spacing w:val="-3"/>
        </w:rPr>
        <w:t>PSR 3 program NEK ESD TR-03/20</w:t>
      </w:r>
      <w:r w:rsidRPr="001F098F">
        <w:rPr>
          <w:spacing w:val="-3"/>
        </w:rPr>
        <w:t>.</w:t>
      </w:r>
    </w:p>
    <w:p w14:paraId="6C692093" w14:textId="77777777" w:rsidR="004F496C" w:rsidRPr="001F098F" w:rsidRDefault="004F496C" w:rsidP="004F496C">
      <w:pPr>
        <w:ind w:left="1637" w:right="148"/>
        <w:jc w:val="both"/>
        <w:rPr>
          <w:lang w:val="en-US"/>
        </w:rPr>
      </w:pPr>
    </w:p>
    <w:p w14:paraId="181397A6" w14:textId="77777777" w:rsidR="004F496C" w:rsidRPr="001F098F" w:rsidRDefault="004F496C" w:rsidP="009F0EF2">
      <w:pPr>
        <w:ind w:right="148" w:firstLine="720"/>
        <w:jc w:val="both"/>
        <w:rPr>
          <w:b/>
          <w:lang w:val="en-US"/>
        </w:rPr>
      </w:pPr>
      <w:r w:rsidRPr="001F098F">
        <w:rPr>
          <w:b/>
          <w:lang w:val="en-US"/>
        </w:rPr>
        <w:t>Personnel</w:t>
      </w:r>
    </w:p>
    <w:p w14:paraId="42AD72AD" w14:textId="77777777" w:rsidR="004F496C" w:rsidRPr="001F098F" w:rsidRDefault="004F496C" w:rsidP="004F496C">
      <w:pPr>
        <w:ind w:left="993" w:right="148" w:hanging="273"/>
        <w:jc w:val="both"/>
        <w:rPr>
          <w:lang w:val="en-US"/>
        </w:rPr>
      </w:pPr>
    </w:p>
    <w:p w14:paraId="1315399B" w14:textId="2E73D885" w:rsidR="004F496C" w:rsidRPr="001F098F" w:rsidRDefault="004F496C" w:rsidP="004F496C">
      <w:pPr>
        <w:ind w:left="720" w:right="148"/>
        <w:jc w:val="both"/>
        <w:rPr>
          <w:lang w:val="en-US"/>
        </w:rPr>
      </w:pPr>
      <w:r w:rsidRPr="001F098F">
        <w:rPr>
          <w:lang w:val="en-US"/>
        </w:rPr>
        <w:t xml:space="preserve">The personnel shall be </w:t>
      </w:r>
      <w:r w:rsidR="004E417B" w:rsidRPr="001F098F">
        <w:rPr>
          <w:lang w:val="en-US"/>
        </w:rPr>
        <w:t>qualified</w:t>
      </w:r>
      <w:r w:rsidRPr="001F098F">
        <w:rPr>
          <w:lang w:val="en-US"/>
        </w:rPr>
        <w:t xml:space="preserve"> </w:t>
      </w:r>
      <w:r w:rsidR="004E417B" w:rsidRPr="001F098F">
        <w:rPr>
          <w:lang w:val="en-US"/>
        </w:rPr>
        <w:t>to perform the work required per</w:t>
      </w:r>
      <w:r w:rsidRPr="001F098F">
        <w:rPr>
          <w:lang w:val="en-US"/>
        </w:rPr>
        <w:t xml:space="preserve"> </w:t>
      </w:r>
      <w:r w:rsidR="0035184C">
        <w:rPr>
          <w:lang w:val="en-US"/>
        </w:rPr>
        <w:t>ISI 02/21</w:t>
      </w:r>
      <w:r w:rsidR="004E417B" w:rsidRPr="001F098F">
        <w:rPr>
          <w:lang w:val="en-US"/>
        </w:rPr>
        <w:t>.</w:t>
      </w:r>
    </w:p>
    <w:p w14:paraId="304FB239" w14:textId="77777777" w:rsidR="00D539E3" w:rsidRPr="001F098F" w:rsidRDefault="004F496C" w:rsidP="004F496C">
      <w:pPr>
        <w:ind w:left="709" w:right="142"/>
        <w:jc w:val="both"/>
      </w:pPr>
      <w:r w:rsidRPr="001F098F">
        <w:rPr>
          <w:rFonts w:cs="Arial"/>
          <w:b/>
          <w:szCs w:val="24"/>
          <w:lang w:val="en-US"/>
        </w:rPr>
        <w:t xml:space="preserve"> </w:t>
      </w:r>
    </w:p>
    <w:p w14:paraId="15106BF7" w14:textId="77777777" w:rsidR="00D539E3" w:rsidRPr="001F098F"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1F098F" w:rsidRDefault="00D539E3" w:rsidP="0058464D">
      <w:pPr>
        <w:ind w:left="709" w:right="142"/>
        <w:jc w:val="both"/>
        <w:rPr>
          <w:b/>
          <w:szCs w:val="24"/>
          <w:u w:val="single"/>
          <w:lang w:val="en-US"/>
        </w:rPr>
      </w:pPr>
      <w:r w:rsidRPr="001F098F">
        <w:rPr>
          <w:b/>
          <w:szCs w:val="24"/>
          <w:u w:val="single"/>
          <w:lang w:val="en-US"/>
        </w:rPr>
        <w:t>SELLER’s Responsibility</w:t>
      </w:r>
    </w:p>
    <w:p w14:paraId="5BD5198E" w14:textId="77777777" w:rsidR="00D539E3" w:rsidRPr="001F098F" w:rsidRDefault="00D539E3" w:rsidP="0058464D">
      <w:pPr>
        <w:ind w:left="709" w:right="142"/>
        <w:jc w:val="both"/>
        <w:rPr>
          <w:szCs w:val="24"/>
          <w:lang w:val="en-US"/>
        </w:rPr>
      </w:pPr>
    </w:p>
    <w:p w14:paraId="19423142" w14:textId="5EA417C6" w:rsidR="00D539E3" w:rsidRPr="00D539E3" w:rsidRDefault="004216F7" w:rsidP="0058464D">
      <w:pPr>
        <w:ind w:left="709" w:right="142"/>
        <w:jc w:val="both"/>
        <w:rPr>
          <w:spacing w:val="-3"/>
          <w:lang w:val="en-US"/>
        </w:rPr>
      </w:pPr>
      <w:r w:rsidRPr="001F098F">
        <w:rPr>
          <w:spacing w:val="-3"/>
          <w:lang w:val="en-US"/>
        </w:rPr>
        <w:t xml:space="preserve">The SELLER's Scope of </w:t>
      </w:r>
      <w:r w:rsidR="00DD1EB9" w:rsidRPr="001F098F">
        <w:rPr>
          <w:spacing w:val="-3"/>
          <w:lang w:val="en-US"/>
        </w:rPr>
        <w:t>Service</w:t>
      </w:r>
      <w:r w:rsidR="005F19EB" w:rsidRPr="001F098F">
        <w:rPr>
          <w:spacing w:val="-3"/>
          <w:lang w:val="en-US"/>
        </w:rPr>
        <w:t xml:space="preserve">s and Delivery </w:t>
      </w:r>
      <w:r w:rsidRPr="001F098F">
        <w:rPr>
          <w:spacing w:val="-3"/>
          <w:lang w:val="en-US"/>
        </w:rPr>
        <w:t xml:space="preserve">shall be completed in a way which will achieve and meet all performance criteria according to </w:t>
      </w:r>
      <w:r w:rsidR="0035184C">
        <w:rPr>
          <w:spacing w:val="-3"/>
        </w:rPr>
        <w:t>ISI 02/21</w:t>
      </w:r>
      <w:r w:rsidRPr="001F098F">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B5F87F2"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6A590720" w:rsidR="00D539E3" w:rsidRPr="00D539E3" w:rsidRDefault="00D539E3" w:rsidP="0058464D">
      <w:pPr>
        <w:tabs>
          <w:tab w:val="left" w:pos="8222"/>
        </w:tabs>
        <w:ind w:left="709" w:right="142"/>
        <w:jc w:val="both"/>
        <w:rPr>
          <w:lang w:val="en-US"/>
        </w:rPr>
      </w:pPr>
      <w:r w:rsidRPr="001F098F">
        <w:rPr>
          <w:lang w:val="en-US"/>
        </w:rPr>
        <w:t xml:space="preserve">SELLER shall be responsible for compliance with all detailed requirements of </w:t>
      </w:r>
      <w:r w:rsidR="0035184C">
        <w:rPr>
          <w:spacing w:val="-3"/>
        </w:rPr>
        <w:t>ISI 02/21</w:t>
      </w:r>
      <w:r w:rsidRPr="001F098F">
        <w:rPr>
          <w:lang w:val="en-US"/>
        </w:rPr>
        <w:t xml:space="preserve"> its referenced documents and other contractual documents.</w:t>
      </w:r>
    </w:p>
    <w:p w14:paraId="07265B60" w14:textId="77777777" w:rsidR="00D539E3" w:rsidRPr="00D539E3" w:rsidRDefault="00D539E3" w:rsidP="00D539E3">
      <w:pPr>
        <w:widowControl/>
        <w:ind w:left="709"/>
        <w:rPr>
          <w:lang w:val="en-US"/>
        </w:rPr>
      </w:pP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4C9C3834"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w:t>
      </w:r>
      <w:r w:rsidR="00171511">
        <w:t>-1</w:t>
      </w:r>
      <w:r w:rsidRPr="00D539E3">
        <w:t xml:space="preserve">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7FF12E1" w:rsidR="00D539E3" w:rsidRPr="001F098F" w:rsidRDefault="00D539E3" w:rsidP="00D829F7">
      <w:pPr>
        <w:ind w:left="709" w:right="142"/>
        <w:jc w:val="both"/>
        <w:rPr>
          <w:lang w:val="en-US"/>
        </w:rPr>
      </w:pPr>
      <w:r w:rsidRPr="001F098F">
        <w:rPr>
          <w:lang w:val="en-US"/>
        </w:rPr>
        <w:t xml:space="preserve">SELLER shall ensure that all subcontractors meet high standards of competence, experience and capacity in relation to the tasks to be entrusted to them and that they fully comply with the </w:t>
      </w:r>
      <w:r w:rsidR="0035184C">
        <w:rPr>
          <w:spacing w:val="-3"/>
        </w:rPr>
        <w:t>ISI 02/21</w:t>
      </w:r>
      <w:r w:rsidRPr="001F098F">
        <w:rPr>
          <w:lang w:val="en-US"/>
        </w:rPr>
        <w:t xml:space="preserve"> requirements and the contractual documents.</w:t>
      </w:r>
    </w:p>
    <w:p w14:paraId="67EA7F5C" w14:textId="77777777" w:rsidR="00D539E3" w:rsidRPr="001F098F"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1F098F">
        <w:rPr>
          <w:lang w:val="en-US"/>
        </w:rPr>
        <w:t xml:space="preserve">Since SELLER retains full responsibility for all aspects of </w:t>
      </w:r>
      <w:proofErr w:type="gramStart"/>
      <w:r w:rsidRPr="001F098F">
        <w:rPr>
          <w:lang w:val="en-US"/>
        </w:rPr>
        <w:t>subcontractors</w:t>
      </w:r>
      <w:proofErr w:type="gramEnd"/>
      <w:r w:rsidRPr="001F098F">
        <w:rPr>
          <w:lang w:val="en-US"/>
        </w:rPr>
        <w:t xml:space="preserve"> performance including quality and schedule, SELLER shall</w:t>
      </w:r>
      <w:r w:rsidRPr="00D539E3">
        <w:rPr>
          <w:lang w:val="en-US"/>
        </w:rPr>
        <w:t xml:space="preserve">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2F875A38"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1F098F" w:rsidRDefault="008F7E85">
      <w:pPr>
        <w:pStyle w:val="Heading1"/>
        <w:ind w:right="1102"/>
        <w:rPr>
          <w:szCs w:val="28"/>
        </w:rPr>
      </w:pPr>
      <w:bookmarkStart w:id="14" w:name="_Toc439841461"/>
      <w:bookmarkStart w:id="15" w:name="_Toc483211262"/>
      <w:r w:rsidRPr="001F098F">
        <w:rPr>
          <w:szCs w:val="28"/>
        </w:rPr>
        <w:t>PURCHASER'S RESPONSIBILITIES</w:t>
      </w:r>
      <w:bookmarkEnd w:id="14"/>
      <w:bookmarkEnd w:id="15"/>
    </w:p>
    <w:p w14:paraId="4AE198C3" w14:textId="77777777" w:rsidR="008F7E85" w:rsidRPr="001F098F" w:rsidRDefault="008F7E85">
      <w:pPr>
        <w:ind w:right="1102"/>
        <w:jc w:val="both"/>
        <w:rPr>
          <w:szCs w:val="24"/>
        </w:rPr>
      </w:pPr>
    </w:p>
    <w:p w14:paraId="4BAE4F79" w14:textId="56B6311F" w:rsidR="00E77513" w:rsidRPr="0031730C" w:rsidRDefault="008F7E85" w:rsidP="00B96C0F">
      <w:pPr>
        <w:ind w:left="737" w:right="1102"/>
        <w:jc w:val="both"/>
        <w:rPr>
          <w:rFonts w:cs="Arial"/>
          <w:szCs w:val="24"/>
        </w:rPr>
      </w:pPr>
      <w:r w:rsidRPr="001F098F">
        <w:rPr>
          <w:szCs w:val="24"/>
        </w:rPr>
        <w:t>P</w:t>
      </w:r>
      <w:r w:rsidR="005F1130" w:rsidRPr="001F098F">
        <w:rPr>
          <w:szCs w:val="24"/>
        </w:rPr>
        <w:t>URCHASER</w:t>
      </w:r>
      <w:r w:rsidR="005A6AA8" w:rsidRPr="001F098F">
        <w:rPr>
          <w:szCs w:val="24"/>
        </w:rPr>
        <w:t xml:space="preserve">’s responsibilities are given </w:t>
      </w:r>
      <w:r w:rsidR="005011DA" w:rsidRPr="001F098F">
        <w:rPr>
          <w:szCs w:val="24"/>
        </w:rPr>
        <w:t xml:space="preserve">in </w:t>
      </w:r>
      <w:r w:rsidR="0035184C">
        <w:rPr>
          <w:szCs w:val="24"/>
        </w:rPr>
        <w:t>ISI 02/21</w:t>
      </w:r>
      <w:r w:rsidR="005011DA" w:rsidRPr="001F098F">
        <w:rPr>
          <w:szCs w:val="24"/>
        </w:rPr>
        <w:t xml:space="preserve">, </w:t>
      </w:r>
      <w:r w:rsidR="005A6AA8" w:rsidRPr="001F098F">
        <w:rPr>
          <w:szCs w:val="24"/>
          <w:lang w:val="en-US"/>
        </w:rPr>
        <w:t>Section</w:t>
      </w:r>
      <w:r w:rsidR="005011DA" w:rsidRPr="001F098F">
        <w:rPr>
          <w:szCs w:val="24"/>
          <w:lang w:val="en-US"/>
        </w:rPr>
        <w:t xml:space="preserve"> </w:t>
      </w:r>
      <w:r w:rsidR="00484F1C">
        <w:rPr>
          <w:szCs w:val="24"/>
          <w:lang w:val="en-US"/>
        </w:rPr>
        <w:t>11</w:t>
      </w:r>
      <w:r w:rsidR="005011DA" w:rsidRPr="001F098F">
        <w:rPr>
          <w:szCs w:val="24"/>
          <w:lang w:val="en-US"/>
        </w:rPr>
        <w:t>.0.</w:t>
      </w:r>
    </w:p>
    <w:p w14:paraId="792BBE9A" w14:textId="14A4C1F5" w:rsidR="003835C4" w:rsidRDefault="003835C4" w:rsidP="00124536">
      <w:pPr>
        <w:pStyle w:val="ListParagraph"/>
        <w:numPr>
          <w:ilvl w:val="0"/>
          <w:numId w:val="0"/>
        </w:numPr>
        <w:rPr>
          <w:rFonts w:ascii="Arial" w:hAnsi="Arial" w:cs="Arial"/>
          <w:sz w:val="24"/>
          <w:szCs w:val="24"/>
          <w:highlight w:val="green"/>
        </w:rPr>
      </w:pPr>
    </w:p>
    <w:p w14:paraId="0FB19FFC" w14:textId="77777777" w:rsidR="00843630" w:rsidRPr="00124536" w:rsidRDefault="00843630"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6" w:name="_Toc439841462"/>
      <w:bookmarkStart w:id="17" w:name="_Toc48321126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2D96AFF6" w:rsidR="00AD0650" w:rsidRPr="001F098F" w:rsidRDefault="00BC0450" w:rsidP="00484F1C">
      <w:pPr>
        <w:tabs>
          <w:tab w:val="left" w:pos="9356"/>
          <w:tab w:val="left" w:pos="9498"/>
        </w:tabs>
        <w:ind w:left="709" w:right="142"/>
        <w:jc w:val="both"/>
      </w:pPr>
      <w:r w:rsidRPr="00890FA2">
        <w:t xml:space="preserve">SELLER shall meet all </w:t>
      </w:r>
      <w:r w:rsidRPr="001F098F">
        <w:t>quality assurance re</w:t>
      </w:r>
      <w:r w:rsidR="000C5AF5" w:rsidRPr="001F098F">
        <w:t>quirements, design, performance, material, fabrication</w:t>
      </w:r>
      <w:r w:rsidRPr="001F098F">
        <w:t xml:space="preserve"> and technical requirements as well as procedures, code</w:t>
      </w:r>
      <w:r w:rsidR="000C5FE1" w:rsidRPr="001F098F">
        <w:t xml:space="preserve">s and standards as stated in </w:t>
      </w:r>
      <w:r w:rsidR="0035184C">
        <w:rPr>
          <w:spacing w:val="-3"/>
        </w:rPr>
        <w:t>ISI 02/21</w:t>
      </w:r>
      <w:r w:rsidR="001E57D6" w:rsidRPr="001F098F">
        <w:t>.</w:t>
      </w:r>
    </w:p>
    <w:p w14:paraId="64AA03FE" w14:textId="77777777" w:rsidR="00AD0650" w:rsidRPr="001F098F" w:rsidRDefault="00AD0650" w:rsidP="00890FA2">
      <w:pPr>
        <w:tabs>
          <w:tab w:val="left" w:pos="9356"/>
          <w:tab w:val="left" w:pos="9498"/>
        </w:tabs>
        <w:ind w:left="709"/>
        <w:jc w:val="both"/>
      </w:pPr>
    </w:p>
    <w:p w14:paraId="69680D53" w14:textId="77777777" w:rsidR="008F7E85" w:rsidRPr="001F098F" w:rsidRDefault="00B76DF1">
      <w:pPr>
        <w:pStyle w:val="Heading1"/>
        <w:ind w:right="1102"/>
      </w:pPr>
      <w:bookmarkStart w:id="18" w:name="_Toc439841463"/>
      <w:bookmarkStart w:id="19" w:name="_Toc483211264"/>
      <w:r w:rsidRPr="001F098F">
        <w:t>DELIVERABLES</w:t>
      </w:r>
      <w:r w:rsidR="008F7E85" w:rsidRPr="001F098F">
        <w:t xml:space="preserve"> TO BE PROVIDED TO PURCHASER</w:t>
      </w:r>
      <w:bookmarkEnd w:id="18"/>
      <w:bookmarkEnd w:id="19"/>
    </w:p>
    <w:p w14:paraId="57D41220" w14:textId="77777777" w:rsidR="008F7E85" w:rsidRPr="001F098F" w:rsidRDefault="008F7E85">
      <w:pPr>
        <w:ind w:right="1102"/>
        <w:jc w:val="both"/>
      </w:pPr>
    </w:p>
    <w:p w14:paraId="7DC841D1" w14:textId="32389D1F" w:rsidR="00D6634D" w:rsidRPr="001F098F" w:rsidRDefault="008F7E85" w:rsidP="006762BB">
      <w:pPr>
        <w:ind w:left="709" w:right="425"/>
        <w:jc w:val="both"/>
        <w:rPr>
          <w:spacing w:val="-3"/>
        </w:rPr>
      </w:pPr>
      <w:r w:rsidRPr="001F098F">
        <w:rPr>
          <w:spacing w:val="-3"/>
        </w:rPr>
        <w:t xml:space="preserve">SELLER shall </w:t>
      </w:r>
      <w:r w:rsidR="00B76DF1" w:rsidRPr="001F098F">
        <w:rPr>
          <w:spacing w:val="-3"/>
        </w:rPr>
        <w:t xml:space="preserve">submit to PURCHASER all deliverables </w:t>
      </w:r>
      <w:r w:rsidRPr="001F098F">
        <w:rPr>
          <w:spacing w:val="-3"/>
        </w:rPr>
        <w:t>as stated in</w:t>
      </w:r>
      <w:r w:rsidR="002C70C2" w:rsidRPr="001F098F">
        <w:rPr>
          <w:spacing w:val="-3"/>
        </w:rPr>
        <w:t xml:space="preserve"> </w:t>
      </w:r>
      <w:r w:rsidR="0035184C">
        <w:rPr>
          <w:spacing w:val="-3"/>
        </w:rPr>
        <w:t>ISI 02/21</w:t>
      </w:r>
      <w:r w:rsidR="00FC2EE7" w:rsidRPr="001F098F">
        <w:rPr>
          <w:spacing w:val="-3"/>
        </w:rPr>
        <w:t>.</w:t>
      </w:r>
    </w:p>
    <w:p w14:paraId="0691FA39" w14:textId="77777777" w:rsidR="001D70AA" w:rsidRPr="001F098F" w:rsidRDefault="001D70AA" w:rsidP="006762BB">
      <w:bookmarkStart w:id="20" w:name="_Toc350158379"/>
    </w:p>
    <w:p w14:paraId="29390399" w14:textId="77777777" w:rsidR="008F7E85" w:rsidRPr="001F098F" w:rsidRDefault="008F7E85">
      <w:pPr>
        <w:pStyle w:val="Heading1"/>
        <w:ind w:right="1102"/>
      </w:pPr>
      <w:bookmarkStart w:id="21" w:name="_Toc439841464"/>
      <w:bookmarkStart w:id="22" w:name="_Toc483211265"/>
      <w:r w:rsidRPr="001F098F">
        <w:t>SCHEDULE</w:t>
      </w:r>
      <w:r w:rsidR="003732E0" w:rsidRPr="001F098F">
        <w:t xml:space="preserve"> </w:t>
      </w:r>
      <w:r w:rsidR="00D96D51" w:rsidRPr="001F098F">
        <w:t>REQUIREMENTS</w:t>
      </w:r>
      <w:bookmarkEnd w:id="20"/>
      <w:bookmarkEnd w:id="21"/>
      <w:bookmarkEnd w:id="22"/>
    </w:p>
    <w:p w14:paraId="0B4BC27A" w14:textId="77777777" w:rsidR="005F19EB" w:rsidRPr="001F098F" w:rsidRDefault="005F19EB" w:rsidP="001254B6"/>
    <w:p w14:paraId="6C80D621" w14:textId="2F5DA471" w:rsidR="00E77513" w:rsidRDefault="00F40344" w:rsidP="00484F1C">
      <w:pPr>
        <w:ind w:left="709"/>
        <w:jc w:val="both"/>
      </w:pPr>
      <w:r w:rsidRPr="001F098F">
        <w:t>Schedule requirements</w:t>
      </w:r>
      <w:r w:rsidR="005F19EB" w:rsidRPr="001F098F">
        <w:t xml:space="preserve"> are given in </w:t>
      </w:r>
      <w:r w:rsidR="0035184C">
        <w:rPr>
          <w:spacing w:val="-3"/>
        </w:rPr>
        <w:t>ISI 02/21</w:t>
      </w:r>
      <w:r w:rsidR="005F19EB" w:rsidRPr="001F098F">
        <w:t xml:space="preserve">, Section </w:t>
      </w:r>
      <w:r w:rsidR="00484F1C">
        <w:t>9</w:t>
      </w:r>
      <w:r w:rsidRPr="001F098F">
        <w:t>.0.</w:t>
      </w:r>
      <w:r w:rsidR="005F19EB">
        <w:t xml:space="preserve"> </w:t>
      </w:r>
      <w:r w:rsidR="00484F1C" w:rsidRPr="00484F1C">
        <w:t>Final ISI Program together with all other generated documents shall be completed and ready for licensing submittal not later than end of January 2022.</w:t>
      </w:r>
    </w:p>
    <w:p w14:paraId="25A3A374" w14:textId="77777777" w:rsidR="00E77513" w:rsidRDefault="00E77513" w:rsidP="007C3788"/>
    <w:p w14:paraId="11C26F89" w14:textId="77777777" w:rsidR="008F7E85" w:rsidRPr="0031730C" w:rsidRDefault="008F7E85">
      <w:pPr>
        <w:pStyle w:val="Heading1"/>
        <w:ind w:right="1102"/>
      </w:pPr>
      <w:bookmarkStart w:id="23" w:name="_Toc439841465"/>
      <w:bookmarkStart w:id="24" w:name="_Toc483211266"/>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259E401F" w:rsidR="008F7E85" w:rsidRPr="00C83D9E" w:rsidRDefault="00916F41" w:rsidP="00D829F7">
      <w:pPr>
        <w:ind w:left="709" w:right="142"/>
        <w:jc w:val="both"/>
        <w:rPr>
          <w:spacing w:val="-3"/>
        </w:rPr>
      </w:pPr>
      <w:r>
        <w:rPr>
          <w:spacing w:val="-3"/>
        </w:rPr>
        <w:t>A</w:t>
      </w:r>
      <w:r w:rsidR="00FB7FAB">
        <w:rPr>
          <w:spacing w:val="-3"/>
        </w:rPr>
        <w:t xml:space="preserve">ll </w:t>
      </w:r>
      <w:r>
        <w:rPr>
          <w:spacing w:val="-3"/>
        </w:rPr>
        <w:t xml:space="preserve">Project </w:t>
      </w:r>
      <w:r w:rsidR="00FB7FAB">
        <w:rPr>
          <w:spacing w:val="-3"/>
        </w:rPr>
        <w:t>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w:t>
      </w:r>
      <w:r w:rsidR="00A607B6" w:rsidRPr="00C7769C">
        <w:rPr>
          <w:spacing w:val="-3"/>
        </w:rPr>
        <w:t xml:space="preserve">delivered DAP NPP </w:t>
      </w:r>
      <w:proofErr w:type="spellStart"/>
      <w:r w:rsidR="00A607B6" w:rsidRPr="00C7769C">
        <w:rPr>
          <w:spacing w:val="-3"/>
        </w:rPr>
        <w:t>Krško</w:t>
      </w:r>
      <w:proofErr w:type="spellEnd"/>
      <w:r w:rsidR="00A607B6" w:rsidRPr="00C7769C">
        <w:rPr>
          <w:spacing w:val="-3"/>
        </w:rPr>
        <w:t xml:space="preserve"> Site as per Incoterms 20</w:t>
      </w:r>
      <w:r w:rsidR="00BB7895">
        <w:rPr>
          <w:spacing w:val="-3"/>
        </w:rPr>
        <w:t>2</w:t>
      </w:r>
      <w:r w:rsidR="00A607B6" w:rsidRPr="00C7769C">
        <w:rPr>
          <w:spacing w:val="-3"/>
        </w:rPr>
        <w:t>0</w:t>
      </w:r>
      <w:r w:rsidR="00A607B6">
        <w:rPr>
          <w:spacing w:val="-3"/>
        </w:rPr>
        <w:t xml:space="preserve"> and</w:t>
      </w:r>
      <w:r w:rsidR="008F7E85" w:rsidRPr="00C83D9E">
        <w:rPr>
          <w:spacing w:val="-3"/>
        </w:rPr>
        <w:t xml:space="preserve"> </w:t>
      </w:r>
      <w:r>
        <w:rPr>
          <w:spacing w:val="-3"/>
        </w:rPr>
        <w:t xml:space="preserve">to NEK Responsible </w:t>
      </w:r>
      <w:proofErr w:type="spellStart"/>
      <w:r w:rsidR="00484F1C">
        <w:rPr>
          <w:spacing w:val="-3"/>
        </w:rPr>
        <w:t>Engiuneer</w:t>
      </w:r>
      <w:proofErr w:type="spellEnd"/>
      <w:r>
        <w:rPr>
          <w:spacing w:val="-3"/>
        </w:rPr>
        <w:t xml:space="preserve"> by e-mail</w:t>
      </w:r>
      <w:r w:rsidR="008F7E85" w:rsidRPr="00C83D9E">
        <w:rPr>
          <w:spacing w:val="-3"/>
        </w:rPr>
        <w:t>.</w:t>
      </w:r>
      <w:r w:rsidR="00381C10">
        <w:rPr>
          <w:spacing w:val="-3"/>
        </w:rPr>
        <w:t xml:space="preserve"> </w:t>
      </w:r>
    </w:p>
    <w:p w14:paraId="0C2B2FE5" w14:textId="77777777" w:rsidR="00D64B0C" w:rsidRPr="00C83D9E" w:rsidRDefault="00D64B0C" w:rsidP="00C83D9E">
      <w:pPr>
        <w:ind w:left="709" w:right="425"/>
        <w:jc w:val="both"/>
        <w:rPr>
          <w:spacing w:val="-3"/>
        </w:rPr>
      </w:pPr>
    </w:p>
    <w:p w14:paraId="77EC1B97" w14:textId="77777777" w:rsidR="008F7E85" w:rsidRPr="0031730C" w:rsidRDefault="008F7E85">
      <w:pPr>
        <w:pStyle w:val="Heading1"/>
        <w:ind w:right="1102"/>
      </w:pPr>
      <w:bookmarkStart w:id="25" w:name="_Toc350158381"/>
      <w:bookmarkStart w:id="26" w:name="_Toc439841466"/>
      <w:bookmarkStart w:id="27" w:name="_Toc483211267"/>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9B3E9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430EB536" w:rsidR="0091719A" w:rsidRDefault="0091719A" w:rsidP="0091719A">
      <w:pPr>
        <w:tabs>
          <w:tab w:val="num" w:pos="0"/>
        </w:tabs>
        <w:ind w:right="1102"/>
        <w:jc w:val="both"/>
        <w:rPr>
          <w:spacing w:val="-3"/>
          <w:lang w:val="en-US"/>
        </w:rPr>
      </w:pPr>
    </w:p>
    <w:p w14:paraId="4A5263CE" w14:textId="3D4FA9C0" w:rsidR="00FC2EE7" w:rsidRDefault="00FC2EE7">
      <w:pPr>
        <w:widowControl/>
        <w:rPr>
          <w:sz w:val="12"/>
        </w:rPr>
      </w:pPr>
    </w:p>
    <w:p w14:paraId="342FF022" w14:textId="77777777" w:rsidR="00484F1C" w:rsidRDefault="00484F1C">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8" w:name="_Toc439841467"/>
      <w:bookmarkStart w:id="29" w:name="_Toc483211268"/>
      <w:r w:rsidRPr="0031730C">
        <w:lastRenderedPageBreak/>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647A6F95"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FA6EB9">
        <w:rPr>
          <w:spacing w:val="-3"/>
        </w:rPr>
        <w:t>Project Deliverables</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D9040D4" w14:textId="77777777" w:rsidR="00C6023B" w:rsidRDefault="00C6023B" w:rsidP="00D829F7">
      <w:pPr>
        <w:ind w:left="709" w:right="142"/>
        <w:jc w:val="both"/>
        <w:rPr>
          <w:spacing w:val="-3"/>
        </w:rPr>
      </w:pPr>
    </w:p>
    <w:p w14:paraId="2D836963" w14:textId="31C3BF5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37D61F1A" w14:textId="568F3728" w:rsidR="00745A89" w:rsidRPr="00745A89" w:rsidRDefault="00745A89" w:rsidP="003B4B5B">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tbl>
      <w:tblPr>
        <w:tblW w:w="8149" w:type="dxa"/>
        <w:tblInd w:w="932" w:type="dxa"/>
        <w:tblLayout w:type="fixed"/>
        <w:tblCellMar>
          <w:left w:w="70" w:type="dxa"/>
          <w:right w:w="70" w:type="dxa"/>
        </w:tblCellMar>
        <w:tblLook w:val="0020" w:firstRow="1" w:lastRow="0" w:firstColumn="0" w:lastColumn="0" w:noHBand="0" w:noVBand="0"/>
      </w:tblPr>
      <w:tblGrid>
        <w:gridCol w:w="778"/>
        <w:gridCol w:w="3525"/>
        <w:gridCol w:w="647"/>
        <w:gridCol w:w="1559"/>
        <w:gridCol w:w="1640"/>
      </w:tblGrid>
      <w:tr w:rsidR="00745A89" w:rsidRPr="00745A89" w14:paraId="46BB44ED" w14:textId="77777777" w:rsidTr="005516AD">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172"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9"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 xml:space="preserve">Payment </w:t>
            </w:r>
            <w:r w:rsidRPr="005516AD">
              <w:rPr>
                <w:rFonts w:cs="Arial"/>
                <w:b/>
                <w:bCs/>
                <w:snapToGrid/>
                <w:sz w:val="20"/>
                <w:lang w:val="en-US"/>
              </w:rPr>
              <w:t>Amount</w:t>
            </w:r>
            <w:r w:rsidRPr="005516AD">
              <w:rPr>
                <w:rFonts w:cs="Arial"/>
                <w:b/>
                <w:bCs/>
                <w:snapToGrid/>
                <w:sz w:val="20"/>
                <w:lang w:val="en-US"/>
              </w:rPr>
              <w:br/>
              <w:t>(% of</w:t>
            </w:r>
            <w:r w:rsidRPr="005516AD">
              <w:rPr>
                <w:b/>
                <w:sz w:val="20"/>
              </w:rPr>
              <w:t xml:space="preserve"> Total</w:t>
            </w:r>
            <w:r w:rsidRPr="005516AD">
              <w:rPr>
                <w:sz w:val="20"/>
              </w:rPr>
              <w:t xml:space="preserve"> </w:t>
            </w:r>
            <w:r w:rsidRPr="005516AD">
              <w:rPr>
                <w:rFonts w:cs="Arial"/>
                <w:b/>
                <w:bCs/>
                <w:snapToGrid/>
                <w:sz w:val="20"/>
                <w:lang w:val="en-US"/>
              </w:rPr>
              <w:t>Contract Price</w:t>
            </w:r>
            <w:r w:rsidRPr="00745A89">
              <w:rPr>
                <w:rFonts w:cs="Arial"/>
                <w:b/>
                <w:bCs/>
                <w:snapToGrid/>
                <w:sz w:val="20"/>
                <w:lang w:val="en-US"/>
              </w:rPr>
              <w:t xml:space="preserve"> </w:t>
            </w:r>
          </w:p>
        </w:tc>
        <w:tc>
          <w:tcPr>
            <w:tcW w:w="1640"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14:paraId="4F2B2F1D" w14:textId="1E43EC8B"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Date</w:t>
            </w:r>
            <w:r w:rsidR="00E91D68">
              <w:rPr>
                <w:rFonts w:cs="Arial"/>
                <w:b/>
                <w:snapToGrid/>
                <w:color w:val="000000"/>
                <w:sz w:val="20"/>
                <w:lang w:val="en-US" w:eastAsia="sl-SI"/>
              </w:rPr>
              <w:t xml:space="preserve"> of Payment</w:t>
            </w:r>
          </w:p>
        </w:tc>
      </w:tr>
      <w:tr w:rsidR="00745A89" w:rsidRPr="00745A89" w14:paraId="64DE4DB1"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745A89" w:rsidRPr="00F224F1" w:rsidRDefault="00745A89" w:rsidP="00745A89">
            <w:pPr>
              <w:widowControl/>
              <w:ind w:left="222" w:right="206"/>
              <w:jc w:val="right"/>
              <w:rPr>
                <w:rFonts w:cs="Arial"/>
                <w:snapToGrid/>
                <w:color w:val="000000"/>
                <w:sz w:val="20"/>
                <w:lang w:val="en-US" w:eastAsia="sl-SI"/>
              </w:rPr>
            </w:pPr>
            <w:r w:rsidRPr="00F224F1">
              <w:rPr>
                <w:rFonts w:cs="Arial"/>
                <w:snapToGrid/>
                <w:color w:val="000000"/>
                <w:sz w:val="20"/>
                <w:lang w:val="en-US" w:eastAsia="sl-SI"/>
              </w:rPr>
              <w:t>1</w:t>
            </w:r>
          </w:p>
        </w:tc>
        <w:tc>
          <w:tcPr>
            <w:tcW w:w="4172" w:type="dxa"/>
            <w:gridSpan w:val="2"/>
            <w:tcBorders>
              <w:top w:val="nil"/>
              <w:left w:val="nil"/>
              <w:bottom w:val="single" w:sz="8" w:space="0" w:color="auto"/>
              <w:right w:val="single" w:sz="8" w:space="0" w:color="auto"/>
            </w:tcBorders>
            <w:vAlign w:val="center"/>
          </w:tcPr>
          <w:p w14:paraId="2E0F69E8" w14:textId="77777777" w:rsidR="00745A89" w:rsidRPr="00F224F1" w:rsidRDefault="00745A89" w:rsidP="00745A89">
            <w:pPr>
              <w:widowControl/>
              <w:rPr>
                <w:rFonts w:cs="Arial"/>
                <w:snapToGrid/>
                <w:color w:val="000000"/>
                <w:sz w:val="20"/>
                <w:lang w:val="en-US" w:eastAsia="sl-SI"/>
              </w:rPr>
            </w:pPr>
          </w:p>
          <w:p w14:paraId="205EB543" w14:textId="6BB6AD4E" w:rsidR="00745A89" w:rsidRPr="00F224F1" w:rsidRDefault="00B4539A" w:rsidP="00745A89">
            <w:pPr>
              <w:widowControl/>
              <w:rPr>
                <w:rFonts w:cs="Arial"/>
                <w:snapToGrid/>
                <w:color w:val="000000"/>
                <w:sz w:val="20"/>
                <w:lang w:val="en-US" w:eastAsia="sl-SI"/>
              </w:rPr>
            </w:pPr>
            <w:r w:rsidRPr="00F224F1">
              <w:rPr>
                <w:rFonts w:cs="Arial"/>
                <w:snapToGrid/>
                <w:color w:val="000000"/>
                <w:sz w:val="20"/>
                <w:lang w:val="en-US" w:eastAsia="sl-SI"/>
              </w:rPr>
              <w:t>SELLER’s Review of existing documentation</w:t>
            </w:r>
          </w:p>
        </w:tc>
        <w:tc>
          <w:tcPr>
            <w:tcW w:w="1559" w:type="dxa"/>
            <w:tcBorders>
              <w:top w:val="nil"/>
              <w:left w:val="nil"/>
              <w:bottom w:val="single" w:sz="8" w:space="0" w:color="auto"/>
              <w:right w:val="single" w:sz="8" w:space="0" w:color="auto"/>
            </w:tcBorders>
            <w:vAlign w:val="center"/>
          </w:tcPr>
          <w:p w14:paraId="6C5C85DB" w14:textId="29AACF8C" w:rsidR="00745A89" w:rsidRPr="00F224F1" w:rsidRDefault="0048593D" w:rsidP="00745A89">
            <w:pPr>
              <w:widowControl/>
              <w:ind w:left="222" w:right="206"/>
              <w:jc w:val="right"/>
              <w:rPr>
                <w:rFonts w:cs="Arial"/>
                <w:snapToGrid/>
                <w:color w:val="000000"/>
                <w:sz w:val="20"/>
                <w:lang w:val="en-US" w:eastAsia="sl-SI"/>
              </w:rPr>
            </w:pPr>
            <w:r>
              <w:rPr>
                <w:rFonts w:cs="Arial"/>
                <w:snapToGrid/>
                <w:color w:val="000000"/>
                <w:sz w:val="20"/>
                <w:lang w:val="en-US" w:eastAsia="sl-SI"/>
              </w:rPr>
              <w:t>1</w:t>
            </w:r>
            <w:r w:rsidR="00787E8C" w:rsidRPr="00F224F1">
              <w:rPr>
                <w:rFonts w:cs="Arial"/>
                <w:snapToGrid/>
                <w:color w:val="000000"/>
                <w:sz w:val="20"/>
                <w:lang w:val="en-US" w:eastAsia="sl-SI"/>
              </w:rPr>
              <w:t>0</w:t>
            </w:r>
            <w:r w:rsidR="005516AD" w:rsidRPr="00F224F1">
              <w:rPr>
                <w:rFonts w:cs="Arial"/>
                <w:snapToGrid/>
                <w:color w:val="000000"/>
                <w:sz w:val="20"/>
                <w:lang w:val="en-US" w:eastAsia="sl-SI"/>
              </w:rPr>
              <w:t xml:space="preserve"> %</w:t>
            </w:r>
          </w:p>
        </w:tc>
        <w:tc>
          <w:tcPr>
            <w:tcW w:w="1640" w:type="dxa"/>
            <w:tcBorders>
              <w:top w:val="nil"/>
              <w:left w:val="nil"/>
              <w:bottom w:val="single" w:sz="8" w:space="0" w:color="auto"/>
              <w:right w:val="single" w:sz="8" w:space="0" w:color="auto"/>
            </w:tcBorders>
            <w:vAlign w:val="center"/>
          </w:tcPr>
          <w:p w14:paraId="34881D71" w14:textId="54AC243A" w:rsidR="00745A89" w:rsidRPr="00F224F1" w:rsidRDefault="005516AD" w:rsidP="00745A89">
            <w:pPr>
              <w:widowControl/>
              <w:jc w:val="center"/>
              <w:rPr>
                <w:rFonts w:cs="Arial"/>
                <w:snapToGrid/>
                <w:color w:val="000000"/>
                <w:sz w:val="20"/>
                <w:lang w:val="en-US" w:eastAsia="sl-SI"/>
              </w:rPr>
            </w:pPr>
            <w:r w:rsidRPr="00F224F1">
              <w:rPr>
                <w:rFonts w:eastAsiaTheme="minorEastAsia" w:cs="Arial"/>
                <w:snapToGrid/>
                <w:sz w:val="20"/>
                <w:lang w:val="en-US" w:eastAsia="sl-SI"/>
              </w:rPr>
              <w:t xml:space="preserve">T0 + </w:t>
            </w:r>
            <w:r w:rsidR="00F224F1" w:rsidRPr="00F224F1">
              <w:rPr>
                <w:rFonts w:eastAsiaTheme="minorEastAsia" w:cs="Arial"/>
                <w:snapToGrid/>
                <w:sz w:val="20"/>
                <w:lang w:val="en-US" w:eastAsia="sl-SI"/>
              </w:rPr>
              <w:t>1</w:t>
            </w:r>
            <w:r w:rsidRPr="00F224F1">
              <w:rPr>
                <w:rFonts w:eastAsiaTheme="minorEastAsia" w:cs="Arial"/>
                <w:snapToGrid/>
                <w:sz w:val="20"/>
                <w:lang w:val="en-US" w:eastAsia="sl-SI"/>
              </w:rPr>
              <w:t xml:space="preserve"> months</w:t>
            </w:r>
          </w:p>
        </w:tc>
      </w:tr>
      <w:tr w:rsidR="00745A89" w:rsidRPr="00745A89" w14:paraId="76FF1EBB"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745A89" w:rsidRPr="00F224F1" w:rsidRDefault="00745A89" w:rsidP="00745A89">
            <w:pPr>
              <w:widowControl/>
              <w:ind w:right="206"/>
              <w:jc w:val="right"/>
              <w:rPr>
                <w:rFonts w:cs="Arial"/>
                <w:snapToGrid/>
                <w:color w:val="000000"/>
                <w:sz w:val="20"/>
                <w:lang w:val="en-US" w:eastAsia="sl-SI"/>
              </w:rPr>
            </w:pPr>
            <w:r w:rsidRPr="00F224F1">
              <w:rPr>
                <w:rFonts w:cs="Arial"/>
                <w:snapToGrid/>
                <w:color w:val="000000"/>
                <w:sz w:val="20"/>
                <w:lang w:val="en-US" w:eastAsia="sl-SI"/>
              </w:rPr>
              <w:t>2</w:t>
            </w:r>
          </w:p>
        </w:tc>
        <w:tc>
          <w:tcPr>
            <w:tcW w:w="4172" w:type="dxa"/>
            <w:gridSpan w:val="2"/>
            <w:tcBorders>
              <w:top w:val="nil"/>
              <w:left w:val="nil"/>
              <w:bottom w:val="single" w:sz="8" w:space="0" w:color="auto"/>
              <w:right w:val="single" w:sz="8" w:space="0" w:color="auto"/>
            </w:tcBorders>
            <w:vAlign w:val="center"/>
          </w:tcPr>
          <w:p w14:paraId="188D0304" w14:textId="77777777" w:rsidR="00745A89" w:rsidRPr="00F224F1" w:rsidRDefault="00745A89" w:rsidP="00745A89">
            <w:pPr>
              <w:widowControl/>
              <w:rPr>
                <w:rFonts w:cs="Arial"/>
                <w:snapToGrid/>
                <w:color w:val="000000"/>
                <w:sz w:val="20"/>
                <w:lang w:val="en-US" w:eastAsia="sl-SI"/>
              </w:rPr>
            </w:pPr>
          </w:p>
          <w:p w14:paraId="23189FFC" w14:textId="77777777" w:rsidR="00745A89" w:rsidRPr="00F224F1" w:rsidRDefault="00B4539A" w:rsidP="00745A89">
            <w:pPr>
              <w:widowControl/>
              <w:rPr>
                <w:rFonts w:cs="Arial"/>
                <w:snapToGrid/>
                <w:color w:val="000000"/>
                <w:sz w:val="20"/>
                <w:lang w:val="en-US" w:eastAsia="sl-SI"/>
              </w:rPr>
            </w:pPr>
            <w:r w:rsidRPr="00F224F1">
              <w:rPr>
                <w:rFonts w:cs="Arial"/>
                <w:snapToGrid/>
                <w:color w:val="000000"/>
                <w:sz w:val="20"/>
                <w:lang w:val="en-US" w:eastAsia="sl-SI"/>
              </w:rPr>
              <w:t>Determination of element selection by SELLER</w:t>
            </w:r>
          </w:p>
          <w:p w14:paraId="74B969B2" w14:textId="51C2392F" w:rsidR="00B4539A" w:rsidRPr="00F224F1" w:rsidRDefault="00B4539A" w:rsidP="00745A89">
            <w:pPr>
              <w:widowControl/>
              <w:rPr>
                <w:rFonts w:cs="Arial"/>
                <w:snapToGrid/>
                <w:color w:val="000000"/>
                <w:sz w:val="20"/>
                <w:lang w:val="en-US" w:eastAsia="sl-SI"/>
              </w:rPr>
            </w:pPr>
          </w:p>
        </w:tc>
        <w:tc>
          <w:tcPr>
            <w:tcW w:w="1559" w:type="dxa"/>
            <w:tcBorders>
              <w:top w:val="nil"/>
              <w:left w:val="nil"/>
              <w:bottom w:val="single" w:sz="8" w:space="0" w:color="auto"/>
              <w:right w:val="single" w:sz="8" w:space="0" w:color="auto"/>
            </w:tcBorders>
            <w:vAlign w:val="center"/>
          </w:tcPr>
          <w:p w14:paraId="0818C92E" w14:textId="3D85FEF6" w:rsidR="00745A89" w:rsidRPr="00F224F1" w:rsidDel="00FC77A7" w:rsidRDefault="0048593D" w:rsidP="00745A89">
            <w:pPr>
              <w:widowControl/>
              <w:ind w:left="222" w:right="206"/>
              <w:jc w:val="right"/>
              <w:rPr>
                <w:rFonts w:cs="Arial"/>
                <w:snapToGrid/>
                <w:color w:val="000000"/>
                <w:sz w:val="20"/>
                <w:lang w:val="en-US" w:eastAsia="sl-SI"/>
              </w:rPr>
            </w:pPr>
            <w:r>
              <w:rPr>
                <w:rFonts w:cs="Arial"/>
                <w:snapToGrid/>
                <w:color w:val="000000"/>
                <w:sz w:val="20"/>
                <w:lang w:val="en-US" w:eastAsia="sl-SI"/>
              </w:rPr>
              <w:t>1</w:t>
            </w:r>
            <w:r w:rsidR="00787E8C" w:rsidRPr="00F224F1">
              <w:rPr>
                <w:rFonts w:cs="Arial"/>
                <w:snapToGrid/>
                <w:color w:val="000000"/>
                <w:sz w:val="20"/>
                <w:lang w:val="en-US" w:eastAsia="sl-SI"/>
              </w:rPr>
              <w:t>0</w:t>
            </w:r>
            <w:r w:rsidR="005516AD" w:rsidRPr="00F224F1">
              <w:rPr>
                <w:rFonts w:cs="Arial"/>
                <w:snapToGrid/>
                <w:color w:val="000000"/>
                <w:sz w:val="20"/>
                <w:lang w:val="en-US" w:eastAsia="sl-SI"/>
              </w:rPr>
              <w:t xml:space="preserve"> %</w:t>
            </w:r>
          </w:p>
        </w:tc>
        <w:tc>
          <w:tcPr>
            <w:tcW w:w="1640" w:type="dxa"/>
            <w:tcBorders>
              <w:top w:val="nil"/>
              <w:left w:val="nil"/>
              <w:bottom w:val="single" w:sz="8" w:space="0" w:color="auto"/>
              <w:right w:val="single" w:sz="8" w:space="0" w:color="auto"/>
            </w:tcBorders>
            <w:vAlign w:val="center"/>
          </w:tcPr>
          <w:p w14:paraId="39EA9266" w14:textId="160C7659" w:rsidR="00745A89" w:rsidRPr="00F224F1" w:rsidRDefault="005516AD" w:rsidP="00745A89">
            <w:pPr>
              <w:widowControl/>
              <w:jc w:val="center"/>
              <w:rPr>
                <w:rFonts w:cs="Arial"/>
                <w:snapToGrid/>
                <w:color w:val="000000"/>
                <w:sz w:val="20"/>
                <w:lang w:val="en-US" w:eastAsia="sl-SI"/>
              </w:rPr>
            </w:pPr>
            <w:r w:rsidRPr="00F224F1">
              <w:rPr>
                <w:rFonts w:eastAsiaTheme="minorEastAsia" w:cs="Arial"/>
                <w:snapToGrid/>
                <w:sz w:val="20"/>
                <w:lang w:val="en-US" w:eastAsia="sl-SI"/>
              </w:rPr>
              <w:t>T0 +</w:t>
            </w:r>
            <w:r w:rsidR="00E515B1" w:rsidRPr="00F224F1">
              <w:rPr>
                <w:rFonts w:eastAsiaTheme="minorEastAsia" w:cs="Arial"/>
                <w:snapToGrid/>
                <w:sz w:val="20"/>
                <w:lang w:val="en-US" w:eastAsia="sl-SI"/>
              </w:rPr>
              <w:t xml:space="preserve"> </w:t>
            </w:r>
            <w:r w:rsidR="00F224F1" w:rsidRPr="00F224F1">
              <w:rPr>
                <w:rFonts w:eastAsiaTheme="minorEastAsia" w:cs="Arial"/>
                <w:snapToGrid/>
                <w:sz w:val="20"/>
                <w:lang w:val="en-US" w:eastAsia="sl-SI"/>
              </w:rPr>
              <w:t>5</w:t>
            </w:r>
            <w:r w:rsidRPr="00F224F1">
              <w:rPr>
                <w:rFonts w:eastAsiaTheme="minorEastAsia" w:cs="Arial"/>
                <w:snapToGrid/>
                <w:sz w:val="20"/>
                <w:lang w:val="en-US" w:eastAsia="sl-SI"/>
              </w:rPr>
              <w:t xml:space="preserve"> months</w:t>
            </w:r>
          </w:p>
        </w:tc>
      </w:tr>
      <w:tr w:rsidR="001F40B2" w:rsidRPr="00745A89" w14:paraId="31619B1A"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3818C55A" w14:textId="5E46B2C2" w:rsidR="001F40B2" w:rsidRPr="00F224F1" w:rsidRDefault="0048593D"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172" w:type="dxa"/>
            <w:gridSpan w:val="2"/>
            <w:tcBorders>
              <w:top w:val="nil"/>
              <w:left w:val="nil"/>
              <w:bottom w:val="single" w:sz="8" w:space="0" w:color="auto"/>
              <w:right w:val="single" w:sz="8" w:space="0" w:color="auto"/>
            </w:tcBorders>
            <w:vAlign w:val="center"/>
          </w:tcPr>
          <w:p w14:paraId="2957E836" w14:textId="561B88FF" w:rsidR="001F40B2" w:rsidRPr="00F224F1" w:rsidRDefault="008C7A8A" w:rsidP="00745A89">
            <w:pPr>
              <w:widowControl/>
              <w:rPr>
                <w:rFonts w:cs="Arial"/>
                <w:snapToGrid/>
                <w:color w:val="000000"/>
                <w:sz w:val="20"/>
                <w:lang w:val="en-US" w:eastAsia="sl-SI"/>
              </w:rPr>
            </w:pPr>
            <w:r>
              <w:rPr>
                <w:rFonts w:cs="Arial"/>
                <w:snapToGrid/>
                <w:color w:val="000000"/>
                <w:sz w:val="20"/>
                <w:lang w:val="en-US" w:eastAsia="sl-SI"/>
              </w:rPr>
              <w:t xml:space="preserve">SELLER’s </w:t>
            </w:r>
            <w:r w:rsidR="001F40B2">
              <w:rPr>
                <w:rFonts w:cs="Arial"/>
                <w:snapToGrid/>
                <w:color w:val="000000"/>
                <w:sz w:val="20"/>
                <w:lang w:val="en-US" w:eastAsia="sl-SI"/>
              </w:rPr>
              <w:t xml:space="preserve">Submittal of Preliminary </w:t>
            </w:r>
            <w:r w:rsidR="0048593D">
              <w:rPr>
                <w:rFonts w:cs="Arial"/>
                <w:snapToGrid/>
                <w:color w:val="000000"/>
                <w:sz w:val="20"/>
                <w:lang w:val="en-US" w:eastAsia="sl-SI"/>
              </w:rPr>
              <w:t>ISI Program</w:t>
            </w:r>
          </w:p>
        </w:tc>
        <w:tc>
          <w:tcPr>
            <w:tcW w:w="1559" w:type="dxa"/>
            <w:tcBorders>
              <w:top w:val="nil"/>
              <w:left w:val="nil"/>
              <w:bottom w:val="single" w:sz="8" w:space="0" w:color="auto"/>
              <w:right w:val="single" w:sz="8" w:space="0" w:color="auto"/>
            </w:tcBorders>
            <w:vAlign w:val="center"/>
          </w:tcPr>
          <w:p w14:paraId="2C742347" w14:textId="4269574B" w:rsidR="001F40B2" w:rsidRPr="00F224F1" w:rsidRDefault="0048593D" w:rsidP="00745A89">
            <w:pPr>
              <w:widowControl/>
              <w:ind w:left="222" w:right="206"/>
              <w:jc w:val="right"/>
              <w:rPr>
                <w:rFonts w:cs="Arial"/>
                <w:snapToGrid/>
                <w:color w:val="000000"/>
                <w:sz w:val="20"/>
                <w:lang w:val="en-US" w:eastAsia="sl-SI"/>
              </w:rPr>
            </w:pPr>
            <w:r>
              <w:rPr>
                <w:rFonts w:cs="Arial"/>
                <w:snapToGrid/>
                <w:color w:val="000000"/>
                <w:sz w:val="20"/>
                <w:lang w:val="en-US" w:eastAsia="sl-SI"/>
              </w:rPr>
              <w:t>20%</w:t>
            </w:r>
          </w:p>
        </w:tc>
        <w:tc>
          <w:tcPr>
            <w:tcW w:w="1640" w:type="dxa"/>
            <w:tcBorders>
              <w:top w:val="nil"/>
              <w:left w:val="nil"/>
              <w:bottom w:val="single" w:sz="8" w:space="0" w:color="auto"/>
              <w:right w:val="single" w:sz="8" w:space="0" w:color="auto"/>
            </w:tcBorders>
            <w:vAlign w:val="center"/>
          </w:tcPr>
          <w:p w14:paraId="7E7A3574" w14:textId="25978563" w:rsidR="001F40B2" w:rsidRPr="00F224F1" w:rsidRDefault="0048593D" w:rsidP="00745A89">
            <w:pPr>
              <w:widowControl/>
              <w:jc w:val="center"/>
              <w:rPr>
                <w:rFonts w:eastAsiaTheme="minorEastAsia" w:cs="Arial"/>
                <w:snapToGrid/>
                <w:sz w:val="20"/>
                <w:lang w:val="en-US" w:eastAsia="sl-SI"/>
              </w:rPr>
            </w:pPr>
            <w:r>
              <w:rPr>
                <w:rFonts w:eastAsiaTheme="minorEastAsia" w:cs="Arial"/>
                <w:snapToGrid/>
                <w:sz w:val="20"/>
                <w:lang w:val="en-US" w:eastAsia="sl-SI"/>
              </w:rPr>
              <w:t>T0 + 6 months</w:t>
            </w:r>
          </w:p>
        </w:tc>
      </w:tr>
      <w:tr w:rsidR="00745A89" w:rsidRPr="00745A89" w14:paraId="168074CA"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344AD74F" w14:textId="39B4572A" w:rsidR="00745A89" w:rsidRPr="00F224F1" w:rsidRDefault="0048593D" w:rsidP="00745A89">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172" w:type="dxa"/>
            <w:gridSpan w:val="2"/>
            <w:tcBorders>
              <w:top w:val="nil"/>
              <w:left w:val="nil"/>
              <w:bottom w:val="single" w:sz="8" w:space="0" w:color="auto"/>
              <w:right w:val="single" w:sz="8" w:space="0" w:color="auto"/>
            </w:tcBorders>
            <w:vAlign w:val="center"/>
          </w:tcPr>
          <w:p w14:paraId="3632B06A" w14:textId="77777777" w:rsidR="00745A89" w:rsidRPr="00F224F1" w:rsidRDefault="00745A89" w:rsidP="00745A89">
            <w:pPr>
              <w:widowControl/>
              <w:rPr>
                <w:rFonts w:cs="Arial"/>
                <w:snapToGrid/>
                <w:color w:val="000000"/>
                <w:sz w:val="20"/>
                <w:lang w:val="en-US" w:eastAsia="sl-SI"/>
              </w:rPr>
            </w:pPr>
          </w:p>
          <w:p w14:paraId="51A6AD9F" w14:textId="5F9D9DFD" w:rsidR="00745A89" w:rsidRPr="00F224F1" w:rsidRDefault="00EA687A" w:rsidP="00745A89">
            <w:pPr>
              <w:widowControl/>
              <w:rPr>
                <w:rFonts w:cs="Arial"/>
                <w:snapToGrid/>
                <w:color w:val="000000"/>
                <w:sz w:val="20"/>
                <w:lang w:val="en-US" w:eastAsia="sl-SI"/>
              </w:rPr>
            </w:pPr>
            <w:r w:rsidRPr="00F224F1">
              <w:rPr>
                <w:rFonts w:cs="Arial"/>
                <w:snapToGrid/>
                <w:color w:val="000000"/>
                <w:sz w:val="20"/>
                <w:lang w:val="en-US" w:eastAsia="sl-SI"/>
              </w:rPr>
              <w:t xml:space="preserve">SELLER’s </w:t>
            </w:r>
            <w:r w:rsidR="005516AD" w:rsidRPr="00F224F1">
              <w:rPr>
                <w:rFonts w:cs="Arial"/>
                <w:snapToGrid/>
                <w:color w:val="000000"/>
                <w:sz w:val="20"/>
                <w:lang w:val="en-US" w:eastAsia="sl-SI"/>
              </w:rPr>
              <w:t xml:space="preserve">Submittal of </w:t>
            </w:r>
            <w:r w:rsidR="00C6023B" w:rsidRPr="00F224F1">
              <w:rPr>
                <w:rFonts w:cs="Arial"/>
                <w:snapToGrid/>
                <w:color w:val="000000"/>
                <w:sz w:val="20"/>
                <w:lang w:val="en-US" w:eastAsia="sl-SI"/>
              </w:rPr>
              <w:t>Final ISI Program</w:t>
            </w:r>
          </w:p>
        </w:tc>
        <w:tc>
          <w:tcPr>
            <w:tcW w:w="1559" w:type="dxa"/>
            <w:tcBorders>
              <w:top w:val="nil"/>
              <w:left w:val="nil"/>
              <w:bottom w:val="single" w:sz="8" w:space="0" w:color="auto"/>
              <w:right w:val="single" w:sz="8" w:space="0" w:color="auto"/>
            </w:tcBorders>
            <w:vAlign w:val="center"/>
          </w:tcPr>
          <w:p w14:paraId="025F81CF" w14:textId="427B36EF" w:rsidR="00745A89" w:rsidRPr="00F224F1" w:rsidRDefault="005516AD" w:rsidP="00745A89">
            <w:pPr>
              <w:widowControl/>
              <w:ind w:left="222" w:right="206"/>
              <w:jc w:val="right"/>
              <w:rPr>
                <w:rFonts w:cs="Arial"/>
                <w:snapToGrid/>
                <w:color w:val="000000"/>
                <w:sz w:val="20"/>
                <w:lang w:val="en-US" w:eastAsia="sl-SI"/>
              </w:rPr>
            </w:pPr>
            <w:r w:rsidRPr="00F224F1">
              <w:rPr>
                <w:rFonts w:cs="Arial"/>
                <w:snapToGrid/>
                <w:color w:val="000000"/>
                <w:sz w:val="20"/>
                <w:lang w:val="en-US" w:eastAsia="sl-SI"/>
              </w:rPr>
              <w:t>30 %</w:t>
            </w:r>
          </w:p>
        </w:tc>
        <w:tc>
          <w:tcPr>
            <w:tcW w:w="1640" w:type="dxa"/>
            <w:tcBorders>
              <w:top w:val="nil"/>
              <w:left w:val="nil"/>
              <w:bottom w:val="single" w:sz="8" w:space="0" w:color="auto"/>
              <w:right w:val="single" w:sz="8" w:space="0" w:color="auto"/>
            </w:tcBorders>
            <w:vAlign w:val="center"/>
          </w:tcPr>
          <w:p w14:paraId="25039BE5" w14:textId="296AB18D" w:rsidR="00745A89" w:rsidRPr="00F224F1" w:rsidRDefault="005516AD" w:rsidP="00745A89">
            <w:pPr>
              <w:widowControl/>
              <w:jc w:val="center"/>
              <w:rPr>
                <w:rFonts w:cs="Arial"/>
                <w:snapToGrid/>
                <w:color w:val="000000"/>
                <w:sz w:val="20"/>
                <w:lang w:val="en-US" w:eastAsia="sl-SI"/>
              </w:rPr>
            </w:pPr>
            <w:r w:rsidRPr="00F224F1">
              <w:rPr>
                <w:rFonts w:eastAsiaTheme="minorEastAsia" w:cs="Arial"/>
                <w:snapToGrid/>
                <w:sz w:val="20"/>
                <w:lang w:val="en-US" w:eastAsia="sl-SI"/>
              </w:rPr>
              <w:t xml:space="preserve">T0 + </w:t>
            </w:r>
            <w:r w:rsidR="00C6023B" w:rsidRPr="00F224F1">
              <w:rPr>
                <w:rFonts w:eastAsiaTheme="minorEastAsia" w:cs="Arial"/>
                <w:snapToGrid/>
                <w:sz w:val="20"/>
                <w:lang w:val="en-US" w:eastAsia="sl-SI"/>
              </w:rPr>
              <w:t>7</w:t>
            </w:r>
            <w:r w:rsidRPr="00F224F1">
              <w:rPr>
                <w:rFonts w:eastAsiaTheme="minorEastAsia" w:cs="Arial"/>
                <w:snapToGrid/>
                <w:sz w:val="20"/>
                <w:lang w:val="en-US" w:eastAsia="sl-SI"/>
              </w:rPr>
              <w:t xml:space="preserve"> months</w:t>
            </w:r>
          </w:p>
        </w:tc>
      </w:tr>
      <w:tr w:rsidR="00787E8C" w:rsidRPr="00745A89" w14:paraId="44D82BB1"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130531C0" w14:textId="231A1EFB" w:rsidR="00787E8C" w:rsidRPr="00F224F1" w:rsidRDefault="0048593D" w:rsidP="00745A89">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172" w:type="dxa"/>
            <w:gridSpan w:val="2"/>
            <w:tcBorders>
              <w:top w:val="nil"/>
              <w:left w:val="nil"/>
              <w:bottom w:val="single" w:sz="8" w:space="0" w:color="auto"/>
              <w:right w:val="single" w:sz="8" w:space="0" w:color="auto"/>
            </w:tcBorders>
            <w:vAlign w:val="center"/>
          </w:tcPr>
          <w:p w14:paraId="49525E34" w14:textId="4FF2D1E7" w:rsidR="00787E8C" w:rsidRPr="00F224F1" w:rsidRDefault="00787E8C" w:rsidP="00745A89">
            <w:pPr>
              <w:widowControl/>
              <w:rPr>
                <w:rFonts w:cs="Arial"/>
                <w:snapToGrid/>
                <w:color w:val="000000"/>
                <w:sz w:val="20"/>
                <w:lang w:val="en-US" w:eastAsia="sl-SI"/>
              </w:rPr>
            </w:pPr>
            <w:r w:rsidRPr="00F224F1">
              <w:rPr>
                <w:rFonts w:cs="Arial"/>
                <w:snapToGrid/>
                <w:color w:val="000000"/>
                <w:sz w:val="20"/>
                <w:lang w:val="en-US" w:eastAsia="sl-SI"/>
              </w:rPr>
              <w:t xml:space="preserve">NEK Approval of Final </w:t>
            </w:r>
            <w:r w:rsidR="00C6023B" w:rsidRPr="00F224F1">
              <w:rPr>
                <w:rFonts w:cs="Arial"/>
                <w:snapToGrid/>
                <w:color w:val="000000"/>
                <w:sz w:val="20"/>
                <w:lang w:val="en-US" w:eastAsia="sl-SI"/>
              </w:rPr>
              <w:t>ISI Program</w:t>
            </w:r>
          </w:p>
        </w:tc>
        <w:tc>
          <w:tcPr>
            <w:tcW w:w="1559" w:type="dxa"/>
            <w:tcBorders>
              <w:top w:val="nil"/>
              <w:left w:val="nil"/>
              <w:bottom w:val="single" w:sz="8" w:space="0" w:color="auto"/>
              <w:right w:val="single" w:sz="8" w:space="0" w:color="auto"/>
            </w:tcBorders>
            <w:vAlign w:val="center"/>
          </w:tcPr>
          <w:p w14:paraId="77F4C75B" w14:textId="00D2AAEC" w:rsidR="00787E8C" w:rsidRPr="00F224F1" w:rsidRDefault="00E515B1" w:rsidP="00745A89">
            <w:pPr>
              <w:widowControl/>
              <w:ind w:left="222" w:right="206"/>
              <w:jc w:val="right"/>
              <w:rPr>
                <w:rFonts w:cs="Arial"/>
                <w:snapToGrid/>
                <w:color w:val="000000"/>
                <w:sz w:val="20"/>
                <w:lang w:val="en-US" w:eastAsia="sl-SI"/>
              </w:rPr>
            </w:pPr>
            <w:r w:rsidRPr="00F224F1">
              <w:rPr>
                <w:rFonts w:cs="Arial"/>
                <w:snapToGrid/>
                <w:color w:val="000000"/>
                <w:sz w:val="20"/>
                <w:lang w:val="en-US" w:eastAsia="sl-SI"/>
              </w:rPr>
              <w:t>3</w:t>
            </w:r>
            <w:r w:rsidR="00787E8C" w:rsidRPr="00F224F1">
              <w:rPr>
                <w:rFonts w:cs="Arial"/>
                <w:snapToGrid/>
                <w:color w:val="000000"/>
                <w:sz w:val="20"/>
                <w:lang w:val="en-US" w:eastAsia="sl-SI"/>
              </w:rPr>
              <w:t>0 %</w:t>
            </w:r>
          </w:p>
        </w:tc>
        <w:tc>
          <w:tcPr>
            <w:tcW w:w="1640" w:type="dxa"/>
            <w:tcBorders>
              <w:top w:val="nil"/>
              <w:left w:val="nil"/>
              <w:bottom w:val="single" w:sz="8" w:space="0" w:color="auto"/>
              <w:right w:val="single" w:sz="8" w:space="0" w:color="auto"/>
            </w:tcBorders>
            <w:vAlign w:val="center"/>
          </w:tcPr>
          <w:p w14:paraId="0490DF6E" w14:textId="721452D5" w:rsidR="00787E8C" w:rsidRPr="00F224F1" w:rsidRDefault="00787E8C" w:rsidP="00745A89">
            <w:pPr>
              <w:widowControl/>
              <w:jc w:val="center"/>
              <w:rPr>
                <w:rFonts w:eastAsiaTheme="minorEastAsia" w:cs="Arial"/>
                <w:snapToGrid/>
                <w:sz w:val="20"/>
                <w:lang w:val="en-US" w:eastAsia="sl-SI"/>
              </w:rPr>
            </w:pPr>
            <w:r w:rsidRPr="00F224F1">
              <w:rPr>
                <w:rFonts w:eastAsiaTheme="minorEastAsia" w:cs="Arial"/>
                <w:snapToGrid/>
                <w:sz w:val="20"/>
                <w:lang w:val="en-US" w:eastAsia="sl-SI"/>
              </w:rPr>
              <w:t xml:space="preserve">T0 + </w:t>
            </w:r>
            <w:r w:rsidR="00C6023B" w:rsidRPr="00F224F1">
              <w:rPr>
                <w:rFonts w:eastAsiaTheme="minorEastAsia" w:cs="Arial"/>
                <w:snapToGrid/>
                <w:sz w:val="20"/>
                <w:lang w:val="en-US" w:eastAsia="sl-SI"/>
              </w:rPr>
              <w:t>8</w:t>
            </w:r>
            <w:r w:rsidRPr="00F224F1">
              <w:rPr>
                <w:rFonts w:eastAsiaTheme="minorEastAsia" w:cs="Arial"/>
                <w:snapToGrid/>
                <w:sz w:val="20"/>
                <w:lang w:val="en-US" w:eastAsia="sl-SI"/>
              </w:rPr>
              <w:t xml:space="preserve"> months</w:t>
            </w:r>
          </w:p>
        </w:tc>
      </w:tr>
      <w:tr w:rsidR="00745A89" w:rsidRPr="00745A89" w14:paraId="43F1D2B3" w14:textId="77777777" w:rsidTr="00A607B6">
        <w:trPr>
          <w:trHeight w:val="330"/>
        </w:trPr>
        <w:tc>
          <w:tcPr>
            <w:tcW w:w="4303" w:type="dxa"/>
            <w:gridSpan w:val="2"/>
            <w:tcBorders>
              <w:top w:val="single" w:sz="8" w:space="0" w:color="auto"/>
              <w:left w:val="nil"/>
              <w:bottom w:val="nil"/>
              <w:right w:val="single" w:sz="4" w:space="0" w:color="auto"/>
            </w:tcBorders>
            <w:vAlign w:val="center"/>
          </w:tcPr>
          <w:p w14:paraId="20EC6E41" w14:textId="77777777" w:rsidR="00745A89" w:rsidRPr="00745A89" w:rsidRDefault="00745A89" w:rsidP="00745A89">
            <w:pPr>
              <w:widowControl/>
              <w:jc w:val="right"/>
              <w:rPr>
                <w:rFonts w:cs="Arial"/>
                <w:snapToGrid/>
                <w:color w:val="000000"/>
                <w:sz w:val="20"/>
                <w:lang w:val="en-US" w:eastAsia="sl-SI"/>
              </w:rPr>
            </w:pPr>
          </w:p>
        </w:tc>
        <w:tc>
          <w:tcPr>
            <w:tcW w:w="647" w:type="dxa"/>
            <w:tcBorders>
              <w:top w:val="single" w:sz="8" w:space="0" w:color="auto"/>
              <w:left w:val="single" w:sz="4" w:space="0" w:color="auto"/>
              <w:bottom w:val="single" w:sz="4" w:space="0" w:color="auto"/>
              <w:right w:val="single" w:sz="8" w:space="0" w:color="000000"/>
            </w:tcBorders>
            <w:vAlign w:val="center"/>
          </w:tcPr>
          <w:p w14:paraId="294E88F5" w14:textId="77777777" w:rsidR="00745A89" w:rsidRPr="00745A89" w:rsidRDefault="00745A8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9" w:type="dxa"/>
            <w:tcBorders>
              <w:top w:val="nil"/>
              <w:left w:val="nil"/>
              <w:bottom w:val="single" w:sz="8" w:space="0" w:color="auto"/>
              <w:right w:val="single" w:sz="8" w:space="0" w:color="auto"/>
            </w:tcBorders>
            <w:vAlign w:val="center"/>
          </w:tcPr>
          <w:p w14:paraId="44E8F492" w14:textId="77777777" w:rsidR="00745A89" w:rsidRPr="00745A89" w:rsidRDefault="00745A8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640" w:type="dxa"/>
            <w:tcBorders>
              <w:top w:val="nil"/>
              <w:left w:val="nil"/>
              <w:bottom w:val="nil"/>
              <w:right w:val="nil"/>
            </w:tcBorders>
            <w:vAlign w:val="center"/>
          </w:tcPr>
          <w:p w14:paraId="37FB6F83" w14:textId="77777777" w:rsidR="00745A89" w:rsidRPr="00745A89" w:rsidRDefault="00745A89" w:rsidP="00745A89">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7777777"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7777777"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w:t>
      </w:r>
      <w:r w:rsidRPr="00745A89">
        <w:rPr>
          <w:spacing w:val="-3"/>
          <w:lang w:val="en-US"/>
        </w:rPr>
        <w:lastRenderedPageBreak/>
        <w:t>SELLER concludes a contract with a new subcontractor which is subject to direct payment, the SELLER that concluded the Contract with the PURCHASER must submit to the latter, within 5 days of change</w:t>
      </w:r>
      <w:r w:rsidR="0018043F">
        <w:rPr>
          <w:spacing w:val="-3"/>
          <w:lang w:val="en-US"/>
        </w:rPr>
        <w:t>.</w:t>
      </w:r>
    </w:p>
    <w:p w14:paraId="1D6D0E54" w14:textId="77777777" w:rsidR="00745A89" w:rsidRPr="00745A89" w:rsidRDefault="00745A89" w:rsidP="00D829F7">
      <w:pPr>
        <w:ind w:left="709" w:right="142"/>
        <w:jc w:val="both"/>
        <w:rPr>
          <w:spacing w:val="-3"/>
          <w:lang w:val="en-US"/>
        </w:rPr>
      </w:pPr>
    </w:p>
    <w:p w14:paraId="7BCB7BDD" w14:textId="77777777" w:rsidR="00745A89" w:rsidRPr="00745A89"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3A2D1AB0" w14:textId="77777777" w:rsidR="009340EE" w:rsidRPr="00745A89" w:rsidRDefault="009340EE" w:rsidP="00D829F7">
      <w:pPr>
        <w:ind w:right="142"/>
        <w:jc w:val="both"/>
        <w:rPr>
          <w:spacing w:val="-3"/>
          <w:lang w:val="en-US"/>
        </w:rPr>
      </w:pPr>
    </w:p>
    <w:p w14:paraId="013550C9" w14:textId="681A3678"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9244C3">
        <w:rPr>
          <w:spacing w:val="-3"/>
          <w:lang w:val="en-US"/>
        </w:rPr>
        <w:t>A</w:t>
      </w:r>
      <w:r w:rsidR="00CB3B7A" w:rsidRPr="00375300">
        <w:rPr>
          <w:spacing w:val="-3"/>
          <w:lang w:val="en-US"/>
        </w:rPr>
        <w:t>.</w:t>
      </w:r>
    </w:p>
    <w:p w14:paraId="7568D6BB" w14:textId="3971D90A" w:rsidR="00745A89" w:rsidRDefault="00745A89" w:rsidP="00CB3B7A">
      <w:pPr>
        <w:ind w:right="142"/>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0" w:name="_Toc439841468"/>
      <w:bookmarkStart w:id="31" w:name="_Toc483211269"/>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6FF3A601" w14:textId="67B86E52" w:rsidR="00E020E2" w:rsidRDefault="00E152D7" w:rsidP="00E020E2">
      <w:pPr>
        <w:ind w:left="709" w:right="142"/>
        <w:jc w:val="both"/>
        <w:rPr>
          <w:spacing w:val="-3"/>
        </w:rPr>
      </w:pPr>
      <w:r>
        <w:rPr>
          <w:spacing w:val="-3"/>
        </w:rPr>
        <w:t>N/A</w:t>
      </w:r>
    </w:p>
    <w:p w14:paraId="713459D0" w14:textId="77777777" w:rsidR="00D64B0C" w:rsidRDefault="00D64B0C" w:rsidP="00D64B0C">
      <w:pPr>
        <w:ind w:left="709" w:right="425"/>
        <w:jc w:val="both"/>
        <w:rPr>
          <w:spacing w:val="-3"/>
        </w:rPr>
      </w:pPr>
    </w:p>
    <w:p w14:paraId="7BAD766F" w14:textId="77777777" w:rsidR="00E152D7" w:rsidRPr="0031730C" w:rsidRDefault="00E152D7">
      <w:pPr>
        <w:ind w:right="1102"/>
        <w:jc w:val="both"/>
        <w:rPr>
          <w:spacing w:val="-3"/>
        </w:rPr>
      </w:pPr>
    </w:p>
    <w:p w14:paraId="77163491" w14:textId="77777777" w:rsidR="009938EA" w:rsidRDefault="008F7E85" w:rsidP="009776F0">
      <w:pPr>
        <w:pStyle w:val="Heading1"/>
        <w:ind w:right="1102"/>
      </w:pPr>
      <w:bookmarkStart w:id="32" w:name="_Toc439841469"/>
      <w:bookmarkStart w:id="33" w:name="_Toc483211270"/>
      <w:r w:rsidRPr="00D306C0">
        <w:t>LIQUIDATED DAMAGES FOR DELAY</w:t>
      </w:r>
      <w:bookmarkEnd w:id="32"/>
      <w:bookmarkEnd w:id="33"/>
    </w:p>
    <w:p w14:paraId="582EF3C1" w14:textId="35687AE1" w:rsidR="0076474D" w:rsidRPr="0076474D" w:rsidRDefault="008F7E85" w:rsidP="00E152D7">
      <w:pPr>
        <w:ind w:left="567" w:right="1102" w:hanging="709"/>
        <w:jc w:val="both"/>
        <w:rPr>
          <w:spacing w:val="-3"/>
          <w:lang w:val="en-US"/>
        </w:rPr>
      </w:pPr>
      <w:r w:rsidRPr="00D306C0">
        <w:t xml:space="preserve"> </w:t>
      </w:r>
    </w:p>
    <w:p w14:paraId="5FA640E6" w14:textId="4F43E068" w:rsidR="0076474D" w:rsidRPr="00C83D9E" w:rsidRDefault="0076474D" w:rsidP="003B4B5B">
      <w:pPr>
        <w:tabs>
          <w:tab w:val="left" w:pos="8789"/>
        </w:tabs>
        <w:ind w:left="709" w:right="142"/>
        <w:jc w:val="both"/>
        <w:rPr>
          <w:spacing w:val="-3"/>
        </w:rPr>
      </w:pPr>
      <w:r w:rsidRPr="00C83D9E">
        <w:rPr>
          <w:spacing w:val="-3"/>
        </w:rPr>
        <w:t>In case of delay in</w:t>
      </w:r>
      <w:r>
        <w:rPr>
          <w:spacing w:val="-3"/>
        </w:rPr>
        <w:t xml:space="preserve"> the </w:t>
      </w:r>
      <w:r w:rsidRPr="00690D47">
        <w:rPr>
          <w:spacing w:val="-3"/>
        </w:rPr>
        <w:t xml:space="preserve">completion of the </w:t>
      </w:r>
      <w:r w:rsidR="003473BD">
        <w:rPr>
          <w:spacing w:val="-3"/>
        </w:rPr>
        <w:t xml:space="preserve">final </w:t>
      </w:r>
      <w:r w:rsidR="002925A7">
        <w:rPr>
          <w:spacing w:val="-3"/>
        </w:rPr>
        <w:t>Project</w:t>
      </w:r>
      <w:r w:rsidRPr="00690D47">
        <w:rPr>
          <w:spacing w:val="-3"/>
        </w:rPr>
        <w:t xml:space="preserve"> milestone </w:t>
      </w:r>
      <w:r w:rsidR="00FB6BC5">
        <w:rPr>
          <w:spacing w:val="-3"/>
        </w:rPr>
        <w:t xml:space="preserve">(Submittal of </w:t>
      </w:r>
      <w:r w:rsidR="00FB6BC5" w:rsidRPr="00FB6BC5">
        <w:rPr>
          <w:spacing w:val="-3"/>
        </w:rPr>
        <w:t>Final ISI Program together with all other generated documents</w:t>
      </w:r>
      <w:r w:rsidR="00FB6BC5">
        <w:rPr>
          <w:spacing w:val="-3"/>
        </w:rPr>
        <w:t xml:space="preserve">) </w:t>
      </w:r>
      <w:r w:rsidRPr="00690D47">
        <w:rPr>
          <w:spacing w:val="-3"/>
        </w:rPr>
        <w:t>as defined in Article 5 of the Contract, due to reasons solely attributable to SELLER, SELLER shall pay to PURCHASER liquidated damages as follows</w:t>
      </w:r>
      <w:r>
        <w:rPr>
          <w:spacing w:val="-3"/>
        </w:rPr>
        <w:t>:</w:t>
      </w:r>
    </w:p>
    <w:p w14:paraId="081496A4" w14:textId="722B6941" w:rsidR="0076474D" w:rsidRDefault="001E40C8" w:rsidP="00D829F7">
      <w:pPr>
        <w:pStyle w:val="ListParagraph"/>
        <w:numPr>
          <w:ilvl w:val="1"/>
          <w:numId w:val="12"/>
        </w:numPr>
        <w:ind w:right="142"/>
        <w:rPr>
          <w:rFonts w:ascii="Arial" w:hAnsi="Arial" w:cs="Arial"/>
          <w:spacing w:val="-3"/>
          <w:sz w:val="24"/>
          <w:szCs w:val="24"/>
        </w:rPr>
      </w:pPr>
      <w:r>
        <w:rPr>
          <w:rFonts w:ascii="Arial" w:hAnsi="Arial" w:cs="Arial"/>
          <w:spacing w:val="-3"/>
          <w:sz w:val="24"/>
          <w:szCs w:val="24"/>
          <w:shd w:val="clear" w:color="auto" w:fill="FFFFFF" w:themeFill="background1"/>
        </w:rPr>
        <w:t>2</w:t>
      </w:r>
      <w:r w:rsidR="001B4E7E">
        <w:rPr>
          <w:rFonts w:ascii="Arial" w:hAnsi="Arial" w:cs="Arial"/>
          <w:spacing w:val="-3"/>
          <w:sz w:val="24"/>
          <w:szCs w:val="24"/>
          <w:shd w:val="clear" w:color="auto" w:fill="FFFFFF" w:themeFill="background1"/>
        </w:rPr>
        <w:t>%</w:t>
      </w:r>
      <w:r w:rsidR="0076474D">
        <w:rPr>
          <w:rFonts w:ascii="Arial" w:hAnsi="Arial" w:cs="Arial"/>
          <w:spacing w:val="-3"/>
          <w:sz w:val="24"/>
          <w:szCs w:val="24"/>
          <w:shd w:val="clear" w:color="auto" w:fill="FFFFFF" w:themeFill="background1"/>
        </w:rPr>
        <w:t xml:space="preserve"> </w:t>
      </w:r>
      <w:r w:rsidR="0076474D" w:rsidRPr="00C83D9E">
        <w:rPr>
          <w:rFonts w:ascii="Arial" w:hAnsi="Arial" w:cs="Arial"/>
          <w:spacing w:val="-3"/>
          <w:sz w:val="24"/>
          <w:szCs w:val="24"/>
        </w:rPr>
        <w:t xml:space="preserve">of the Total Contract Price 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76474D" w:rsidRPr="00047FCC">
        <w:rPr>
          <w:rFonts w:ascii="Arial" w:hAnsi="Arial" w:cs="Arial"/>
          <w:spacing w:val="-3"/>
          <w:sz w:val="24"/>
          <w:szCs w:val="24"/>
        </w:rPr>
        <w:t>completion of the</w:t>
      </w:r>
      <w:r w:rsidR="003473BD">
        <w:rPr>
          <w:rFonts w:ascii="Arial" w:hAnsi="Arial" w:cs="Arial"/>
          <w:spacing w:val="-3"/>
          <w:sz w:val="24"/>
          <w:szCs w:val="24"/>
        </w:rPr>
        <w:t xml:space="preserve"> final Project</w:t>
      </w:r>
      <w:r w:rsidR="0076474D" w:rsidRPr="00047FCC">
        <w:rPr>
          <w:rFonts w:ascii="Arial" w:hAnsi="Arial" w:cs="Arial"/>
          <w:spacing w:val="-3"/>
          <w:sz w:val="24"/>
          <w:szCs w:val="24"/>
        </w:rPr>
        <w:t xml:space="preserve"> milestone as stated in Article </w:t>
      </w:r>
      <w:r w:rsidRPr="00047FCC">
        <w:rPr>
          <w:rFonts w:ascii="Arial" w:hAnsi="Arial" w:cs="Arial"/>
          <w:spacing w:val="-3"/>
          <w:sz w:val="24"/>
          <w:szCs w:val="24"/>
        </w:rPr>
        <w:t>5</w:t>
      </w:r>
      <w:r w:rsidR="0076474D" w:rsidRPr="00047FCC">
        <w:rPr>
          <w:rFonts w:ascii="Arial" w:hAnsi="Arial" w:cs="Arial"/>
          <w:spacing w:val="-3"/>
          <w:sz w:val="24"/>
          <w:szCs w:val="24"/>
        </w:rPr>
        <w:t xml:space="preserve">, starting after the first day of delay, but maximum up to </w:t>
      </w:r>
      <w:r w:rsidRPr="00047FCC">
        <w:rPr>
          <w:rFonts w:ascii="Arial" w:hAnsi="Arial" w:cs="Arial"/>
          <w:spacing w:val="-3"/>
          <w:sz w:val="24"/>
          <w:szCs w:val="24"/>
        </w:rPr>
        <w:t>15</w:t>
      </w:r>
      <w:r w:rsidR="0076474D" w:rsidRPr="00047FCC">
        <w:rPr>
          <w:rFonts w:ascii="Arial" w:hAnsi="Arial" w:cs="Arial"/>
          <w:spacing w:val="-3"/>
          <w:sz w:val="24"/>
          <w:szCs w:val="24"/>
        </w:rPr>
        <w:t>% of the Total Contract Price</w:t>
      </w:r>
      <w:r w:rsidR="0076474D" w:rsidRPr="00C83D9E">
        <w:rPr>
          <w:rFonts w:ascii="Arial" w:hAnsi="Arial" w:cs="Arial"/>
          <w:spacing w:val="-3"/>
          <w:sz w:val="24"/>
          <w:szCs w:val="24"/>
        </w:rPr>
        <w:t xml:space="preserve"> (excl. VAT)</w:t>
      </w:r>
    </w:p>
    <w:p w14:paraId="0947E8C5" w14:textId="77777777" w:rsidR="0076474D" w:rsidRDefault="0076474D" w:rsidP="00D829F7">
      <w:pPr>
        <w:ind w:left="709" w:right="142"/>
        <w:jc w:val="both"/>
        <w:rPr>
          <w:spacing w:val="-3"/>
        </w:rPr>
      </w:pPr>
    </w:p>
    <w:p w14:paraId="26B98923" w14:textId="3ABE0284" w:rsidR="0076474D"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047FCC">
        <w:rPr>
          <w:spacing w:val="-3"/>
        </w:rPr>
        <w:t>15</w:t>
      </w:r>
      <w:r>
        <w:rPr>
          <w:spacing w:val="-3"/>
        </w:rPr>
        <w:t>%</w:t>
      </w:r>
      <w:r w:rsidRPr="00C83D9E">
        <w:rPr>
          <w:spacing w:val="-3"/>
        </w:rPr>
        <w:t xml:space="preserve"> of the Total Contract Price as per Article 7.</w:t>
      </w:r>
    </w:p>
    <w:p w14:paraId="7CB63A81" w14:textId="77777777" w:rsidR="008F7E85" w:rsidRPr="0031730C" w:rsidRDefault="008F7E85" w:rsidP="00CD44C9"/>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34" w:name="_Toc439841470"/>
      <w:bookmarkStart w:id="35" w:name="_Toc483211271"/>
      <w:r w:rsidRPr="00BA6D97">
        <w:t>SAFETY AND HEALTH AT WORK</w:t>
      </w:r>
      <w:bookmarkEnd w:id="34"/>
      <w:r w:rsidRPr="00BA6D97">
        <w:t xml:space="preserve"> </w:t>
      </w:r>
      <w:r w:rsidR="0058464D" w:rsidRPr="0058464D">
        <w:rPr>
          <w:lang w:val="en-US"/>
        </w:rPr>
        <w:t>AND PROTECTION AGAINST IONIZING RADIATION</w:t>
      </w:r>
      <w:bookmarkEnd w:id="35"/>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2E6C4466" w14:textId="77777777" w:rsidR="0058464D" w:rsidRPr="0058464D" w:rsidRDefault="0058464D" w:rsidP="003D3929">
      <w:pPr>
        <w:ind w:left="709" w:right="142"/>
        <w:jc w:val="both"/>
        <w:rPr>
          <w:spacing w:val="-3"/>
          <w:lang w:val="en-US"/>
        </w:rPr>
      </w:pPr>
      <w:r w:rsidRPr="0058464D">
        <w:rPr>
          <w:spacing w:val="-3"/>
          <w:lang w:val="en-US"/>
        </w:rPr>
        <w:lastRenderedPageBreak/>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3D3929">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77777777" w:rsidR="00D64B0C" w:rsidRDefault="0058464D" w:rsidP="00C62EEA">
      <w:pPr>
        <w:ind w:left="709" w:right="142"/>
        <w:rPr>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A607B6" w:rsidRDefault="008F7E85">
      <w:pPr>
        <w:pStyle w:val="Heading1"/>
        <w:ind w:right="1102"/>
        <w:jc w:val="left"/>
      </w:pPr>
      <w:bookmarkStart w:id="36" w:name="_Toc439841471"/>
      <w:bookmarkStart w:id="37" w:name="_Toc483211272"/>
      <w:r w:rsidRPr="00A607B6">
        <w:t>WARRANTY</w:t>
      </w:r>
      <w:bookmarkEnd w:id="36"/>
      <w:bookmarkEnd w:id="37"/>
      <w:r w:rsidRPr="00A607B6">
        <w:t xml:space="preserve"> </w:t>
      </w:r>
    </w:p>
    <w:p w14:paraId="340F2E29" w14:textId="77777777" w:rsidR="008F7E85" w:rsidRPr="00A607B6" w:rsidRDefault="008F7E85" w:rsidP="00120567">
      <w:pPr>
        <w:ind w:left="709" w:right="283" w:hanging="709"/>
        <w:jc w:val="both"/>
      </w:pPr>
    </w:p>
    <w:p w14:paraId="486967D9" w14:textId="77777777" w:rsidR="00A607B6" w:rsidRDefault="00A607B6" w:rsidP="00A607B6">
      <w:pPr>
        <w:tabs>
          <w:tab w:val="left" w:pos="8931"/>
        </w:tabs>
        <w:ind w:left="709" w:right="284" w:hanging="709"/>
        <w:jc w:val="both"/>
      </w:pPr>
      <w:r w:rsidRPr="00630A6B">
        <w:t>12.1</w:t>
      </w:r>
      <w:r w:rsidRPr="00630A6B">
        <w:tab/>
        <w:t>N/A</w:t>
      </w:r>
    </w:p>
    <w:p w14:paraId="0EC1C1F5" w14:textId="77777777" w:rsidR="00A607B6" w:rsidRPr="009C34DE" w:rsidRDefault="00A607B6" w:rsidP="00A607B6">
      <w:pPr>
        <w:ind w:left="567" w:right="1102" w:hanging="709"/>
        <w:rPr>
          <w:lang w:val="en-US"/>
        </w:rPr>
      </w:pPr>
    </w:p>
    <w:p w14:paraId="3A3A8A7A" w14:textId="3B64BE30" w:rsidR="00A607B6" w:rsidRDefault="00A607B6" w:rsidP="00A607B6">
      <w:pPr>
        <w:ind w:left="709" w:right="283" w:hanging="709"/>
        <w:jc w:val="both"/>
      </w:pPr>
      <w:r>
        <w:rPr>
          <w:lang w:val="en-US"/>
        </w:rPr>
        <w:t xml:space="preserve">12.2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workmanship; shall conform to applicable specifications</w:t>
      </w:r>
      <w:r w:rsidRPr="005F4FE5">
        <w:rPr>
          <w:lang w:val="en-US"/>
        </w:rPr>
        <w:t xml:space="preserve">. </w:t>
      </w:r>
    </w:p>
    <w:p w14:paraId="72DF462E" w14:textId="77777777" w:rsidR="00A607B6" w:rsidRPr="00366F94" w:rsidRDefault="00A607B6" w:rsidP="00A607B6">
      <w:pPr>
        <w:tabs>
          <w:tab w:val="left" w:pos="8931"/>
        </w:tabs>
        <w:ind w:left="709" w:right="284" w:hanging="709"/>
        <w:jc w:val="both"/>
      </w:pPr>
    </w:p>
    <w:p w14:paraId="7A944712" w14:textId="6EB69D90" w:rsidR="00A607B6" w:rsidRPr="00366F94" w:rsidRDefault="00A607B6" w:rsidP="00A607B6">
      <w:pPr>
        <w:tabs>
          <w:tab w:val="left" w:pos="8931"/>
          <w:tab w:val="left" w:pos="9498"/>
        </w:tabs>
        <w:ind w:left="709" w:right="284" w:hanging="709"/>
        <w:jc w:val="both"/>
      </w:pPr>
      <w:r>
        <w:t xml:space="preserve">12.3 </w:t>
      </w:r>
      <w:r>
        <w:tab/>
        <w:t>Purchaser shall comment deliverables provided to him and amended deliverables provided to him</w:t>
      </w:r>
      <w:r w:rsidRPr="00442A9D">
        <w:t xml:space="preserve"> </w:t>
      </w:r>
      <w:r>
        <w:t>after hi</w:t>
      </w:r>
      <w:r w:rsidRPr="00442A9D">
        <w:t>s comments</w:t>
      </w:r>
      <w:r>
        <w:t xml:space="preserve"> within 14 days and shall</w:t>
      </w:r>
      <w:r w:rsidRPr="007B7C33">
        <w:t xml:space="preserve"> </w:t>
      </w:r>
      <w:r>
        <w:t xml:space="preserve">reject the invoice in case of any comments. The remedy shall be made by amendment of deliverables or amendment of amended deliverables by Seller at his own cost within </w:t>
      </w:r>
      <w:r w:rsidRPr="00422735">
        <w:t>shortest reasonable period of time determined between Parties</w:t>
      </w:r>
      <w:r>
        <w:t xml:space="preserve">. </w:t>
      </w:r>
    </w:p>
    <w:p w14:paraId="25778131" w14:textId="77777777" w:rsidR="00A607B6" w:rsidRPr="002E5394" w:rsidRDefault="00A607B6" w:rsidP="00A607B6">
      <w:pPr>
        <w:ind w:left="709" w:right="283" w:hanging="709"/>
        <w:jc w:val="both"/>
      </w:pPr>
    </w:p>
    <w:p w14:paraId="74A3EDD1" w14:textId="77777777" w:rsidR="00A607B6" w:rsidRPr="002E5394" w:rsidRDefault="00A607B6" w:rsidP="00A607B6">
      <w:pPr>
        <w:ind w:left="709" w:right="283" w:hanging="709"/>
        <w:jc w:val="both"/>
      </w:pPr>
      <w:r>
        <w:t>12</w:t>
      </w:r>
      <w:r w:rsidRPr="002E5394">
        <w:t>.</w:t>
      </w:r>
      <w:r>
        <w:t>5</w:t>
      </w:r>
      <w:r>
        <w:tab/>
        <w:t xml:space="preserve">If </w:t>
      </w:r>
      <w:r w:rsidRPr="002E5394">
        <w:t>SELLER does not fulfil hi</w:t>
      </w:r>
      <w:r>
        <w:t xml:space="preserve">s obligations under this Article </w:t>
      </w:r>
      <w:r w:rsidRPr="002E5394">
        <w:t>within a</w:t>
      </w:r>
      <w:r>
        <w:t xml:space="preserve"> </w:t>
      </w:r>
      <w:r w:rsidRPr="002E5394">
        <w:t xml:space="preserve">mutually agreed upon period of time, PURCHASER shall be entitled to correct the defective </w:t>
      </w:r>
      <w:r w:rsidRPr="00E36520">
        <w:rPr>
          <w:lang w:val="en-US"/>
        </w:rPr>
        <w:t>services</w:t>
      </w:r>
      <w:r>
        <w:t xml:space="preserve">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14:paraId="4FE773E5" w14:textId="77777777" w:rsidR="00A607B6" w:rsidRPr="002E5394" w:rsidRDefault="00A607B6" w:rsidP="00A607B6">
      <w:pPr>
        <w:ind w:left="709" w:right="283" w:hanging="709"/>
        <w:jc w:val="both"/>
      </w:pPr>
    </w:p>
    <w:p w14:paraId="7D55F387" w14:textId="77777777" w:rsidR="00A607B6" w:rsidRDefault="00A607B6" w:rsidP="00A607B6">
      <w:pPr>
        <w:ind w:left="709" w:right="283" w:hanging="709"/>
        <w:jc w:val="both"/>
      </w:pPr>
      <w:r>
        <w:t>12.6</w:t>
      </w:r>
      <w:r>
        <w:tab/>
        <w:t>N/A</w:t>
      </w:r>
      <w:r w:rsidRPr="002E5394">
        <w:t>.</w:t>
      </w:r>
    </w:p>
    <w:p w14:paraId="656C6BFD" w14:textId="77777777" w:rsidR="00A607B6" w:rsidRDefault="00A607B6" w:rsidP="00A607B6">
      <w:pPr>
        <w:ind w:left="709" w:right="283" w:hanging="709"/>
        <w:jc w:val="both"/>
      </w:pPr>
    </w:p>
    <w:p w14:paraId="0B77C31F" w14:textId="77777777" w:rsidR="00A607B6" w:rsidRDefault="00A607B6" w:rsidP="00A607B6">
      <w:pPr>
        <w:ind w:left="709" w:right="283" w:hanging="709"/>
        <w:jc w:val="both"/>
      </w:pPr>
      <w:r>
        <w:t>12.7</w:t>
      </w:r>
      <w:r w:rsidRPr="004961D5">
        <w:tab/>
      </w:r>
      <w:r>
        <w:t>N/A</w:t>
      </w:r>
      <w:r w:rsidRPr="002122B7">
        <w:t>.</w:t>
      </w:r>
    </w:p>
    <w:p w14:paraId="0C85398E" w14:textId="77777777" w:rsidR="00A607B6" w:rsidRPr="00C80587" w:rsidRDefault="00A607B6" w:rsidP="00A607B6">
      <w:pPr>
        <w:tabs>
          <w:tab w:val="left" w:pos="142"/>
        </w:tabs>
        <w:ind w:left="567" w:right="283" w:hanging="709"/>
        <w:jc w:val="both"/>
      </w:pPr>
    </w:p>
    <w:p w14:paraId="42256051" w14:textId="6DFDC663" w:rsidR="00C80587" w:rsidRDefault="00A607B6" w:rsidP="00A607B6">
      <w:pPr>
        <w:ind w:left="709" w:right="283" w:hanging="709"/>
        <w:jc w:val="both"/>
        <w:rPr>
          <w:lang w:val="en-US"/>
        </w:rPr>
      </w:pPr>
      <w:r w:rsidRPr="00C80587">
        <w:rPr>
          <w:lang w:val="en-US"/>
        </w:rPr>
        <w:t>12.8</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r w:rsidR="00C80587" w:rsidRPr="00C80587">
        <w:rPr>
          <w:lang w:val="en-US"/>
        </w:rPr>
        <w:t xml:space="preserve"> </w:t>
      </w:r>
    </w:p>
    <w:p w14:paraId="5DD8CC4E" w14:textId="2373FFA9" w:rsidR="007D4C1C" w:rsidRDefault="007D4C1C" w:rsidP="00C80587">
      <w:pPr>
        <w:ind w:left="709" w:right="283" w:hanging="709"/>
        <w:jc w:val="both"/>
        <w:rPr>
          <w:lang w:val="en-US"/>
        </w:rPr>
      </w:pPr>
    </w:p>
    <w:p w14:paraId="3423AE38" w14:textId="77777777" w:rsidR="00520669" w:rsidRDefault="00520669" w:rsidP="00C80587">
      <w:pPr>
        <w:ind w:left="709" w:right="283" w:hanging="709"/>
        <w:jc w:val="both"/>
        <w:rPr>
          <w:lang w:val="en-US"/>
        </w:rPr>
      </w:pPr>
    </w:p>
    <w:p w14:paraId="2EECDEEA" w14:textId="77777777" w:rsidR="00BA6D97" w:rsidRDefault="00BA6D97" w:rsidP="00BA6D97">
      <w:pPr>
        <w:pStyle w:val="Heading1"/>
        <w:rPr>
          <w:lang w:val="en-US"/>
        </w:rPr>
      </w:pPr>
      <w:bookmarkStart w:id="38" w:name="_Toc350158388"/>
      <w:bookmarkStart w:id="39" w:name="_Toc439841472"/>
      <w:bookmarkStart w:id="40" w:name="_Toc483211273"/>
      <w:bookmarkStart w:id="41" w:name="_Toc383001699"/>
      <w:r w:rsidRPr="004C0802">
        <w:rPr>
          <w:lang w:val="en-US"/>
        </w:rPr>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25459264" w14:textId="5326709A"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SELLER shall be responsible for the payment of all taxes, duties, tariffs, fees and other like charges of SELLER arising from or in connection with the subject matter of the Contract</w:t>
      </w:r>
      <w:r w:rsidR="00943430">
        <w:rPr>
          <w:lang w:val="en-US"/>
        </w:rPr>
        <w:t>.</w:t>
      </w:r>
    </w:p>
    <w:p w14:paraId="790DD17A"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2" w:name="_Toc350158389"/>
      <w:bookmarkStart w:id="43" w:name="_Toc439841473"/>
      <w:bookmarkStart w:id="44" w:name="_Toc483211274"/>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10F398E" w:rsidR="00F637C8" w:rsidRPr="00F637C8" w:rsidRDefault="00F637C8" w:rsidP="00F637C8">
      <w:pPr>
        <w:ind w:left="720" w:right="142" w:hanging="720"/>
        <w:rPr>
          <w:lang w:val="en-US"/>
        </w:rPr>
      </w:pPr>
    </w:p>
    <w:p w14:paraId="37E5A5CA" w14:textId="1F4384BE" w:rsid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7C483374" w14:textId="77777777" w:rsidR="000D394E" w:rsidRPr="00F637C8" w:rsidRDefault="000D394E" w:rsidP="00F637C8">
      <w:pPr>
        <w:ind w:left="709" w:right="142"/>
        <w:jc w:val="both"/>
        <w:rPr>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673B8A5F" w:rsidR="00F637C8" w:rsidRDefault="00943430" w:rsidP="00F637C8">
      <w:pPr>
        <w:ind w:left="709" w:right="142"/>
        <w:jc w:val="both"/>
        <w:rPr>
          <w:lang w:val="en-US"/>
        </w:rPr>
      </w:pPr>
      <w:r>
        <w:rPr>
          <w:lang w:val="en-US"/>
        </w:rPr>
        <w:t>N/A</w:t>
      </w:r>
    </w:p>
    <w:p w14:paraId="46A2555B" w14:textId="06E6DCDC" w:rsidR="00362B85" w:rsidRDefault="00362B85" w:rsidP="00F637C8">
      <w:pPr>
        <w:ind w:left="709" w:right="142"/>
        <w:jc w:val="both"/>
        <w:rPr>
          <w:lang w:val="en-US"/>
        </w:rPr>
      </w:pPr>
    </w:p>
    <w:p w14:paraId="61B38856" w14:textId="3F822FB9" w:rsidR="00A607B6" w:rsidRDefault="00A607B6" w:rsidP="00F637C8">
      <w:pPr>
        <w:ind w:left="709" w:right="142"/>
        <w:jc w:val="both"/>
        <w:rPr>
          <w:lang w:val="en-US"/>
        </w:rPr>
      </w:pPr>
    </w:p>
    <w:p w14:paraId="006D95F1" w14:textId="77777777" w:rsidR="00A607B6" w:rsidRPr="00F637C8" w:rsidRDefault="00A607B6" w:rsidP="00F637C8">
      <w:pPr>
        <w:ind w:left="709" w:right="142"/>
        <w:jc w:val="both"/>
        <w:rPr>
          <w:lang w:val="en-US"/>
        </w:rPr>
      </w:pPr>
    </w:p>
    <w:p w14:paraId="5CB156EE" w14:textId="77777777" w:rsidR="006F54B8" w:rsidRDefault="006F54B8" w:rsidP="006F54B8">
      <w:pPr>
        <w:pStyle w:val="Heading1"/>
        <w:rPr>
          <w:lang w:val="en-US"/>
        </w:rPr>
      </w:pPr>
      <w:bookmarkStart w:id="45" w:name="_Toc350158390"/>
      <w:bookmarkStart w:id="46" w:name="_Toc439841474"/>
      <w:bookmarkStart w:id="47" w:name="_Toc483211275"/>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Heading2"/>
        <w:rPr>
          <w:lang w:val="en-US"/>
        </w:rPr>
      </w:pPr>
      <w:r>
        <w:rPr>
          <w:lang w:val="en-US"/>
        </w:rPr>
        <w:t>SELLER’s Insurance at SELLER’s Cost</w:t>
      </w:r>
    </w:p>
    <w:p w14:paraId="34C514E4" w14:textId="77777777" w:rsidR="00351695" w:rsidRDefault="00351695" w:rsidP="00351695">
      <w:pPr>
        <w:ind w:left="720"/>
        <w:rPr>
          <w:lang w:val="en-US"/>
        </w:rPr>
      </w:pPr>
    </w:p>
    <w:p w14:paraId="07BF3317" w14:textId="3AE3FDC2"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578AE18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11DA5810"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 xml:space="preserve">red under such insurance. Any </w:t>
      </w:r>
      <w:r w:rsidR="003A300C">
        <w:rPr>
          <w:lang w:val="en-US"/>
        </w:rPr>
        <w:lastRenderedPageBreak/>
        <w:t>proceeds under such insurance shall be applied towards the repair or replacement of any part of the Scope or Services and Delivery damaged or lost</w:t>
      </w:r>
      <w:r w:rsidR="002A0520">
        <w:rPr>
          <w:lang w:val="en-US"/>
        </w:rPr>
        <w:t>.</w:t>
      </w:r>
    </w:p>
    <w:p w14:paraId="5EFE8A42" w14:textId="007121C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8" w:name="_Toc439841475"/>
      <w:bookmarkStart w:id="49" w:name="_Toc483211276"/>
      <w:r>
        <w:t>LIABILITY</w:t>
      </w:r>
      <w:bookmarkEnd w:id="48"/>
      <w:bookmarkEnd w:id="49"/>
    </w:p>
    <w:p w14:paraId="1B583D3C" w14:textId="77777777" w:rsidR="00A64B4B" w:rsidRPr="00A64B4B" w:rsidRDefault="00A64B4B" w:rsidP="00A64B4B"/>
    <w:p w14:paraId="2331E9C9" w14:textId="77777777" w:rsidR="003A300C" w:rsidRPr="004E441C" w:rsidRDefault="003A300C" w:rsidP="00BC25C7">
      <w:pPr>
        <w:pStyle w:val="Heading2"/>
        <w:ind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BC25C7">
      <w:pPr>
        <w:pStyle w:val="Heading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56E5DA60" w:rsidR="003A300C" w:rsidRDefault="003A300C" w:rsidP="00BC25C7">
      <w:pPr>
        <w:tabs>
          <w:tab w:val="center" w:pos="4536"/>
          <w:tab w:val="right" w:pos="9072"/>
        </w:tabs>
        <w:ind w:left="720" w:right="142"/>
        <w:jc w:val="both"/>
        <w:rPr>
          <w:bCs/>
          <w:spacing w:val="-3"/>
          <w:lang w:val="en-US"/>
        </w:rPr>
      </w:pPr>
    </w:p>
    <w:p w14:paraId="4AF78198" w14:textId="77777777" w:rsidR="00E515B1" w:rsidRPr="00E36520" w:rsidRDefault="00E515B1"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BC25C7">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42955416" w:rsidR="003A300C" w:rsidRPr="00E36520" w:rsidRDefault="003A300C" w:rsidP="004903A4">
      <w:pPr>
        <w:pStyle w:val="Heading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611204">
      <w:pPr>
        <w:pStyle w:val="Heading2"/>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88AFDB" w14:textId="3D4F921C" w:rsidR="00BC0E7C" w:rsidRDefault="00BC0E7C" w:rsidP="00B768CB">
      <w:pPr>
        <w:widowControl/>
      </w:pPr>
    </w:p>
    <w:p w14:paraId="30A50E38" w14:textId="77777777" w:rsidR="00E56663" w:rsidRPr="000941BB" w:rsidRDefault="00E56663" w:rsidP="00B768CB">
      <w:pPr>
        <w:widowControl/>
      </w:pPr>
    </w:p>
    <w:p w14:paraId="64CF1E8D" w14:textId="77777777" w:rsidR="008F7E85" w:rsidRPr="002947AD" w:rsidRDefault="008F7E85">
      <w:pPr>
        <w:pStyle w:val="Heading1"/>
        <w:ind w:right="1102"/>
      </w:pPr>
      <w:bookmarkStart w:id="50" w:name="_Toc439841476"/>
      <w:bookmarkStart w:id="51" w:name="_Toc483211277"/>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D82B571" w:rsidR="008F7E85" w:rsidRPr="00307B54" w:rsidRDefault="008F7E85" w:rsidP="00EA3A6D">
      <w:pPr>
        <w:pStyle w:val="Heading2"/>
        <w:tabs>
          <w:tab w:val="left" w:pos="8931"/>
        </w:tabs>
        <w:ind w:right="142"/>
      </w:pPr>
      <w:r w:rsidRPr="00307B54">
        <w:t>PURCHASER’s Information</w:t>
      </w:r>
      <w:r w:rsidR="00A607B6">
        <w:t xml:space="preserve"> furnished to Seller</w:t>
      </w:r>
    </w:p>
    <w:p w14:paraId="7359FD6A" w14:textId="55C8E283" w:rsidR="008F7E85" w:rsidRPr="0031730C" w:rsidRDefault="00A607B6"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t xml:space="preserve"> </w:t>
      </w:r>
      <w:r w:rsidRPr="0031730C">
        <w:t xml:space="preserve">with the Scope of </w:t>
      </w:r>
      <w:r>
        <w:t xml:space="preserve">Services and 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w:t>
      </w:r>
      <w:r w:rsidRPr="0031730C">
        <w:lastRenderedPageBreak/>
        <w:t>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w:t>
      </w:r>
      <w:r w:rsidR="008F7E85" w:rsidRPr="0031730C">
        <w:t xml:space="preserve"> </w:t>
      </w:r>
    </w:p>
    <w:p w14:paraId="5E5BBE39" w14:textId="77777777" w:rsidR="008F7E85" w:rsidRPr="0031730C" w:rsidRDefault="003732E0">
      <w:pPr>
        <w:ind w:right="1102"/>
      </w:pPr>
      <w:r>
        <w:t xml:space="preserve">     </w:t>
      </w:r>
    </w:p>
    <w:p w14:paraId="009D6E26" w14:textId="4BA78F78" w:rsidR="008F7E85" w:rsidRPr="00307B54" w:rsidRDefault="008F7E85" w:rsidP="00307B54">
      <w:pPr>
        <w:pStyle w:val="Heading2"/>
      </w:pPr>
      <w:r w:rsidRPr="00307B54">
        <w:t>SELLER ‘s Information</w:t>
      </w:r>
      <w:r w:rsidR="00A607B6">
        <w:t xml:space="preserve"> furnished to Purchaser</w:t>
      </w:r>
    </w:p>
    <w:p w14:paraId="2BA04409" w14:textId="77777777" w:rsidR="00A607B6" w:rsidRDefault="00A607B6" w:rsidP="00A607B6">
      <w:pPr>
        <w:ind w:left="709" w:right="142"/>
        <w:jc w:val="both"/>
      </w:pPr>
      <w:r>
        <w:t>NEK has a proprietary interest in all of the drawings, designs, specifications, documents, information or know-how that may be furnished pursuant contract execution. Also, NEK has a proprietary interest in any know-how, improvement, discovery or invention which may be made, developed, or conceived in the performance of work hereunder or which may arise or result there from (hereinafter collectively referred to as the "Information"). All such information shall be considered to be proprietary to the NEK. The right to use of all such Information shall be transmitted to the Contractor only for its personnel use and shall be entirely restricted to the performance of the Contract and subject to the confidentially provision.</w:t>
      </w:r>
    </w:p>
    <w:p w14:paraId="3E5EC996" w14:textId="77777777" w:rsidR="00A607B6" w:rsidRDefault="00A607B6" w:rsidP="00A607B6">
      <w:pPr>
        <w:ind w:left="709" w:right="142"/>
        <w:jc w:val="both"/>
      </w:pPr>
      <w:r>
        <w:t> </w:t>
      </w:r>
    </w:p>
    <w:p w14:paraId="35AF8CD1" w14:textId="556861CC" w:rsidR="008F7E85" w:rsidRPr="0031730C" w:rsidRDefault="00A607B6" w:rsidP="00A607B6">
      <w:pPr>
        <w:ind w:left="709" w:right="142"/>
        <w:jc w:val="both"/>
      </w:pPr>
      <w:r>
        <w:t>PURCHASER shall use such information without limitations.</w:t>
      </w:r>
      <w:r w:rsidR="008F7E85" w:rsidRPr="0031730C">
        <w:t xml:space="preserve"> </w:t>
      </w:r>
    </w:p>
    <w:p w14:paraId="2ABA07C4" w14:textId="77777777" w:rsidR="008F7E85" w:rsidRPr="0031730C" w:rsidRDefault="008F7E85" w:rsidP="00EA3A6D">
      <w:pPr>
        <w:ind w:right="142"/>
        <w:jc w:val="both"/>
      </w:pPr>
    </w:p>
    <w:p w14:paraId="3DC8BBE0" w14:textId="109580DE"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A607B6" w:rsidRPr="0031730C">
        <w:t>Th</w:t>
      </w:r>
      <w:r w:rsidR="00A607B6">
        <w:t xml:space="preserve">e </w:t>
      </w:r>
      <w:r w:rsidR="00A607B6"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2" w:name="_Toc120934455"/>
      <w:bookmarkStart w:id="53" w:name="_Toc439841477"/>
      <w:bookmarkStart w:id="54" w:name="_Toc483211278"/>
      <w:r w:rsidRPr="0031730C">
        <w:t>CLAIMS</w:t>
      </w:r>
      <w:bookmarkEnd w:id="52"/>
      <w:bookmarkEnd w:id="53"/>
      <w:bookmarkEnd w:id="54"/>
    </w:p>
    <w:p w14:paraId="14811576" w14:textId="77777777" w:rsidR="008F7E85" w:rsidRPr="0031730C" w:rsidRDefault="008F7E85" w:rsidP="00EA3A6D">
      <w:pPr>
        <w:ind w:right="142"/>
      </w:pPr>
    </w:p>
    <w:p w14:paraId="37210A63" w14:textId="440A8046"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B25E26F" w:rsidR="008F7E85" w:rsidRDefault="008F7E85" w:rsidP="00EA3A6D">
      <w:pPr>
        <w:ind w:left="709" w:right="142"/>
        <w:jc w:val="both"/>
      </w:pPr>
      <w:r w:rsidRPr="0031730C">
        <w:t>All claims shall be resolved satisfactorily within mutually agreed time period</w:t>
      </w:r>
      <w:r w:rsidR="00F663A3">
        <w:t>.</w:t>
      </w:r>
    </w:p>
    <w:p w14:paraId="776CBDB9" w14:textId="77777777" w:rsidR="00E515B1" w:rsidRPr="0031730C" w:rsidRDefault="00E515B1" w:rsidP="00EA3A6D">
      <w:pPr>
        <w:ind w:left="709" w:right="142"/>
        <w:jc w:val="both"/>
      </w:pPr>
    </w:p>
    <w:p w14:paraId="58BD3EAD" w14:textId="77777777" w:rsidR="008F7E85" w:rsidRPr="0031730C" w:rsidRDefault="008F7E85" w:rsidP="006F54B8">
      <w:pPr>
        <w:pStyle w:val="Heading1"/>
        <w:ind w:right="1102"/>
      </w:pPr>
      <w:bookmarkStart w:id="55" w:name="_Toc120934456"/>
      <w:bookmarkStart w:id="56" w:name="_Toc439841478"/>
      <w:bookmarkStart w:id="57" w:name="_Toc483211279"/>
      <w:r w:rsidRPr="0031730C">
        <w:lastRenderedPageBreak/>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9EEE94E" w14:textId="77777777" w:rsidR="009340EE" w:rsidRPr="0031730C" w:rsidRDefault="009340EE"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7777777" w:rsidR="008F7E85" w:rsidRPr="002947AD" w:rsidRDefault="006F54B8" w:rsidP="00EA3A6D">
      <w:pPr>
        <w:ind w:left="709" w:right="142"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8" w:name="_Toc120934457"/>
      <w:bookmarkStart w:id="59" w:name="_Toc439841479"/>
      <w:bookmarkStart w:id="60" w:name="_Toc483211280"/>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36553FA8" w14:textId="77777777" w:rsidR="005E43A1" w:rsidRDefault="005E43A1" w:rsidP="00C73C1E">
      <w:pPr>
        <w:ind w:left="709" w:right="1102"/>
        <w:jc w:val="both"/>
      </w:pPr>
    </w:p>
    <w:p w14:paraId="7F77EC7D" w14:textId="36EEEFE2" w:rsidR="00751877" w:rsidRDefault="00751877" w:rsidP="00751877">
      <w:bookmarkStart w:id="61" w:name="_Toc439841480"/>
    </w:p>
    <w:p w14:paraId="0775876C" w14:textId="42D8F74D" w:rsidR="00C75139" w:rsidRDefault="00C75139" w:rsidP="00751877"/>
    <w:p w14:paraId="1894203D" w14:textId="21B756B9" w:rsidR="00C75139" w:rsidRDefault="00C75139" w:rsidP="00751877"/>
    <w:p w14:paraId="1186BC12" w14:textId="77777777" w:rsidR="00E515B1" w:rsidRDefault="00E515B1" w:rsidP="00751877"/>
    <w:p w14:paraId="09972286" w14:textId="77777777" w:rsidR="00C75139" w:rsidRDefault="00C75139" w:rsidP="00751877"/>
    <w:p w14:paraId="36B87D28" w14:textId="77777777" w:rsidR="008F7E85" w:rsidRPr="00325085" w:rsidRDefault="008F7E85" w:rsidP="00325085">
      <w:pPr>
        <w:pStyle w:val="Heading1"/>
      </w:pPr>
      <w:r w:rsidRPr="00325085">
        <w:lastRenderedPageBreak/>
        <w:t xml:space="preserve"> </w:t>
      </w:r>
      <w:bookmarkStart w:id="62" w:name="_Toc483211281"/>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3DD9C66D"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w:t>
      </w:r>
      <w:r w:rsidR="008F7E85" w:rsidRPr="0031730C">
        <w:lastRenderedPageBreak/>
        <w:t xml:space="preserve">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AC3025" w:rsidRDefault="00AC33C9" w:rsidP="00325085">
      <w:pPr>
        <w:pStyle w:val="Heading1"/>
      </w:pPr>
      <w:bookmarkStart w:id="63" w:name="_Toc375133086"/>
      <w:bookmarkStart w:id="64" w:name="_Toc483211282"/>
      <w:r w:rsidRPr="00AC3025">
        <w:t>SUSPENSION OF WORK AND TERMINATION</w:t>
      </w:r>
      <w:bookmarkEnd w:id="63"/>
      <w:bookmarkEnd w:id="64"/>
    </w:p>
    <w:p w14:paraId="2C8D5D99" w14:textId="77777777" w:rsidR="00857B49" w:rsidRPr="00EA3A6D" w:rsidRDefault="00857B49" w:rsidP="00857B49">
      <w:pPr>
        <w:ind w:right="1102"/>
        <w:jc w:val="both"/>
        <w:rPr>
          <w:b/>
          <w:sz w:val="28"/>
          <w:lang w:val="en-US"/>
        </w:rPr>
      </w:pPr>
    </w:p>
    <w:p w14:paraId="464C7812" w14:textId="77777777" w:rsidR="00857B49" w:rsidRDefault="00857B49" w:rsidP="00857B49">
      <w:pPr>
        <w:widowControl/>
        <w:numPr>
          <w:ilvl w:val="1"/>
          <w:numId w:val="18"/>
        </w:numPr>
        <w:spacing w:after="200"/>
        <w:ind w:left="709" w:right="142" w:hanging="709"/>
        <w:jc w:val="both"/>
        <w:rPr>
          <w:lang w:val="en-US"/>
        </w:rPr>
      </w:pPr>
      <w:r>
        <w:rPr>
          <w:lang w:val="en-US"/>
        </w:rPr>
        <w:t xml:space="preserve"> </w:t>
      </w:r>
      <w:r w:rsidRPr="00EA3A6D">
        <w:rPr>
          <w:lang w:val="en-US"/>
        </w:rPr>
        <w:t xml:space="preserve">Suspension of Work and Termination of Contract by PURCHASER for Default </w:t>
      </w:r>
    </w:p>
    <w:p w14:paraId="7EA71AEF" w14:textId="77777777" w:rsidR="00857B49" w:rsidRPr="00EA3A6D" w:rsidRDefault="00857B49" w:rsidP="00857B49">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6BC13F34" w14:textId="77777777" w:rsidR="00857B49" w:rsidRPr="00EA3A6D" w:rsidRDefault="00857B49" w:rsidP="00857B49">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6FA29BCF" w14:textId="77777777" w:rsidR="00857B49" w:rsidRPr="00EA3A6D" w:rsidRDefault="00857B49" w:rsidP="00857B49">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4C404005" w14:textId="77777777" w:rsidR="00857B49" w:rsidRPr="00EA3A6D" w:rsidRDefault="00857B49" w:rsidP="00857B49">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57E4E857" w14:textId="77777777" w:rsidR="00857B49" w:rsidRPr="00EA3A6D" w:rsidRDefault="00857B49" w:rsidP="00857B49">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03B23A5C" w14:textId="77777777" w:rsidR="00857B49" w:rsidRPr="00EA3A6D" w:rsidRDefault="00857B49" w:rsidP="00857B49">
      <w:pPr>
        <w:ind w:left="709" w:right="1102"/>
        <w:jc w:val="both"/>
        <w:rPr>
          <w:lang w:val="en-US"/>
        </w:rPr>
      </w:pPr>
    </w:p>
    <w:p w14:paraId="67758C59" w14:textId="77777777" w:rsidR="00857B49" w:rsidRPr="00EA3A6D" w:rsidRDefault="00857B49" w:rsidP="00857B49">
      <w:pPr>
        <w:ind w:left="709" w:right="142"/>
        <w:jc w:val="both"/>
        <w:rPr>
          <w:lang w:val="en-US"/>
        </w:rPr>
      </w:pPr>
      <w:r w:rsidRPr="00EA3A6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w:t>
      </w:r>
      <w:r w:rsidRPr="00EA3A6D">
        <w:rPr>
          <w:lang w:val="en-US"/>
        </w:rPr>
        <w:lastRenderedPageBreak/>
        <w:t>cause or causes constituting a material default of SELLER, SELLER shall discontinue the Work or such part thereof as PURCHASER shall designate.</w:t>
      </w:r>
    </w:p>
    <w:p w14:paraId="239623A0" w14:textId="77777777" w:rsidR="00857B49" w:rsidRPr="00EA3A6D" w:rsidRDefault="00857B49" w:rsidP="00857B49">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Pr>
          <w:lang w:val="en-US"/>
        </w:rPr>
        <w:t>the</w:t>
      </w:r>
      <w:r w:rsidRPr="00EA3A6D">
        <w:rPr>
          <w:lang w:val="en-US"/>
        </w:rPr>
        <w:t xml:space="preserve"> lowest bid for the Work of completing the Contract, but the expenses to be deducted shall be reasonable under the circumstances.</w:t>
      </w:r>
    </w:p>
    <w:p w14:paraId="51E17D2D" w14:textId="77777777" w:rsidR="00857B49" w:rsidRPr="00EA3A6D" w:rsidRDefault="00857B49" w:rsidP="00857B49">
      <w:pPr>
        <w:ind w:left="709" w:right="142"/>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w:t>
      </w:r>
      <w:proofErr w:type="gramStart"/>
      <w:r w:rsidRPr="00EA3A6D">
        <w:t>amount</w:t>
      </w:r>
      <w:proofErr w:type="gramEnd"/>
      <w:r w:rsidRPr="00EA3A6D">
        <w:t xml:space="preserve">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Services and Delivery terminated.</w:t>
      </w:r>
    </w:p>
    <w:p w14:paraId="528C0F33" w14:textId="77777777" w:rsidR="00857B49" w:rsidRPr="00EA3A6D" w:rsidRDefault="00857B49" w:rsidP="00857B49">
      <w:pPr>
        <w:ind w:right="142"/>
        <w:jc w:val="both"/>
        <w:rPr>
          <w:lang w:val="en-US"/>
        </w:rPr>
      </w:pPr>
    </w:p>
    <w:p w14:paraId="622FE7EC" w14:textId="77777777" w:rsidR="00857B49" w:rsidRPr="00EA3A6D" w:rsidRDefault="00857B49" w:rsidP="00857B49">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62E1451D" w14:textId="77777777" w:rsidR="00857B49" w:rsidRPr="00EA3A6D" w:rsidRDefault="00857B49" w:rsidP="00857B49">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7255774" w14:textId="77777777" w:rsidR="00857B49" w:rsidRPr="00EA3A6D" w:rsidRDefault="00857B49" w:rsidP="00857B49">
      <w:pPr>
        <w:ind w:left="709" w:right="1102"/>
        <w:jc w:val="both"/>
        <w:rPr>
          <w:lang w:val="en-US"/>
        </w:rPr>
      </w:pPr>
    </w:p>
    <w:p w14:paraId="6E98E8E3" w14:textId="77777777" w:rsidR="00857B49" w:rsidRPr="00EA3A6D" w:rsidRDefault="00857B49" w:rsidP="00857B49">
      <w:pPr>
        <w:ind w:left="709" w:right="142"/>
        <w:jc w:val="both"/>
        <w:rPr>
          <w:lang w:val="en-US"/>
        </w:rPr>
      </w:pPr>
      <w:r w:rsidRPr="00EA3A6D">
        <w:rPr>
          <w:lang w:val="en-US"/>
        </w:rPr>
        <w:t xml:space="preserve">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w:t>
      </w:r>
      <w:r w:rsidRPr="00EA3A6D">
        <w:rPr>
          <w:lang w:val="en-US"/>
        </w:rPr>
        <w:lastRenderedPageBreak/>
        <w:t>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7B2B2E18" w14:textId="77777777" w:rsidR="00857B49" w:rsidRPr="00EA3A6D" w:rsidRDefault="00857B49" w:rsidP="00857B49">
      <w:pPr>
        <w:ind w:right="1102"/>
        <w:jc w:val="both"/>
        <w:rPr>
          <w:lang w:val="en-US"/>
        </w:rPr>
      </w:pPr>
    </w:p>
    <w:p w14:paraId="429442A2" w14:textId="77777777" w:rsidR="00857B49" w:rsidRPr="00EA3A6D" w:rsidRDefault="00857B49" w:rsidP="00857B49">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CCD1AB1" w14:textId="77777777" w:rsidR="00857B49" w:rsidRPr="00EA3A6D" w:rsidRDefault="00857B49" w:rsidP="00857B49">
      <w:pPr>
        <w:ind w:right="1102"/>
        <w:jc w:val="both"/>
        <w:rPr>
          <w:lang w:val="en-US"/>
        </w:rPr>
      </w:pPr>
    </w:p>
    <w:p w14:paraId="7385C9F8" w14:textId="77777777" w:rsidR="00857B49" w:rsidRPr="00EA3A6D" w:rsidRDefault="00857B49" w:rsidP="00857B4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w:t>
      </w:r>
      <w:proofErr w:type="gramStart"/>
      <w:r w:rsidRPr="00EA3A6D">
        <w:rPr>
          <w:lang w:val="en-US"/>
        </w:rPr>
        <w:t>to  such</w:t>
      </w:r>
      <w:proofErr w:type="gramEnd"/>
      <w:r w:rsidRPr="00EA3A6D">
        <w:rPr>
          <w:lang w:val="en-US"/>
        </w:rPr>
        <w:t xml:space="preserve"> part of the Contract price as reasonably allocable to the Scope of Services and Delivery already executed and to </w:t>
      </w:r>
      <w:r>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Pr>
          <w:rFonts w:cs="Arial"/>
          <w:szCs w:val="24"/>
          <w:lang w:val="en-US"/>
        </w:rPr>
        <w:t>.</w:t>
      </w:r>
      <w:r w:rsidRPr="00EA3A6D">
        <w:rPr>
          <w:rFonts w:cs="Arial"/>
          <w:szCs w:val="24"/>
          <w:lang w:val="en-US"/>
        </w:rPr>
        <w:t>.</w:t>
      </w:r>
    </w:p>
    <w:p w14:paraId="6EA22ED8" w14:textId="77777777" w:rsidR="00857B49" w:rsidRPr="00EA3A6D" w:rsidRDefault="00857B49" w:rsidP="00857B4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5EEC0921" w14:textId="77777777" w:rsidR="00857B49" w:rsidRPr="00EA3A6D" w:rsidRDefault="00857B49" w:rsidP="00857B49">
      <w:pPr>
        <w:widowControl/>
        <w:numPr>
          <w:ilvl w:val="0"/>
          <w:numId w:val="17"/>
        </w:numPr>
        <w:spacing w:after="200"/>
        <w:ind w:right="142"/>
        <w:jc w:val="both"/>
        <w:rPr>
          <w:lang w:val="en-US"/>
        </w:rPr>
      </w:pPr>
      <w:r w:rsidRPr="00EA3A6D">
        <w:rPr>
          <w:lang w:val="en-US"/>
        </w:rPr>
        <w:t>Stop Work under the Contract on the date specified in the Notice of Termination.</w:t>
      </w:r>
    </w:p>
    <w:p w14:paraId="20273026" w14:textId="77777777" w:rsidR="00857B49" w:rsidRPr="00EA3A6D" w:rsidRDefault="00857B49" w:rsidP="00857B4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1A6EF0A2" w14:textId="77777777" w:rsidR="00857B49" w:rsidRPr="00EA3A6D" w:rsidRDefault="00857B49" w:rsidP="00857B49">
      <w:pPr>
        <w:widowControl/>
        <w:numPr>
          <w:ilvl w:val="0"/>
          <w:numId w:val="17"/>
        </w:numPr>
        <w:spacing w:after="200"/>
        <w:ind w:right="142"/>
        <w:jc w:val="both"/>
        <w:rPr>
          <w:lang w:val="en-US"/>
        </w:rPr>
      </w:pPr>
      <w:r w:rsidRPr="00EA3A6D">
        <w:rPr>
          <w:lang w:val="en-US"/>
        </w:rPr>
        <w:t>Terminate all orders and subcontracts.</w:t>
      </w:r>
    </w:p>
    <w:p w14:paraId="2D122DA0" w14:textId="77777777" w:rsidR="00857B49" w:rsidRPr="00EA3A6D" w:rsidRDefault="00857B49" w:rsidP="00857B4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D6D2480" w14:textId="77777777" w:rsidR="00857B49" w:rsidRPr="00EA3A6D" w:rsidRDefault="00857B49" w:rsidP="00857B4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4F1E0004" w14:textId="77777777" w:rsidR="00857B49" w:rsidRPr="00EA3A6D" w:rsidRDefault="00857B49" w:rsidP="00857B49">
      <w:pPr>
        <w:ind w:left="709" w:right="142"/>
        <w:jc w:val="right"/>
        <w:rPr>
          <w:lang w:val="en-US"/>
        </w:rPr>
      </w:pPr>
    </w:p>
    <w:p w14:paraId="4CF37829" w14:textId="6EC79C17" w:rsidR="00857B49" w:rsidRPr="00EA3A6D" w:rsidRDefault="00857B49" w:rsidP="00857B49">
      <w:pPr>
        <w:tabs>
          <w:tab w:val="left" w:pos="2410"/>
        </w:tabs>
        <w:ind w:left="2410" w:right="142" w:hanging="425"/>
        <w:jc w:val="both"/>
        <w:rPr>
          <w:lang w:val="en-US"/>
        </w:rPr>
      </w:pPr>
      <w:r w:rsidRPr="00EA3A6D">
        <w:rPr>
          <w:lang w:val="en-US"/>
        </w:rPr>
        <w:t xml:space="preserve">1) </w:t>
      </w:r>
      <w:r w:rsidRPr="00EA3A6D">
        <w:rPr>
          <w:lang w:val="en-US"/>
        </w:rPr>
        <w:tab/>
        <w:t>The work in process, completed work, supplies, and other material produced as a part of, or acquired in connection with the performance of the Work terminated by the Notice of Termination; and</w:t>
      </w:r>
    </w:p>
    <w:p w14:paraId="3355AD83" w14:textId="77777777" w:rsidR="00857B49" w:rsidRPr="00EA3A6D" w:rsidRDefault="00857B49" w:rsidP="00857B49">
      <w:pPr>
        <w:ind w:left="709" w:right="142"/>
        <w:jc w:val="both"/>
        <w:rPr>
          <w:lang w:val="en-US"/>
        </w:rPr>
      </w:pPr>
    </w:p>
    <w:p w14:paraId="78EE54A7" w14:textId="77777777" w:rsidR="00857B49" w:rsidRPr="00EA3A6D" w:rsidRDefault="00857B49" w:rsidP="00857B49">
      <w:pPr>
        <w:tabs>
          <w:tab w:val="left" w:pos="2410"/>
        </w:tabs>
        <w:ind w:left="2410" w:right="142" w:hanging="425"/>
        <w:jc w:val="both"/>
        <w:rPr>
          <w:lang w:val="en-US"/>
        </w:rPr>
      </w:pPr>
      <w:r w:rsidRPr="00EA3A6D">
        <w:rPr>
          <w:lang w:val="en-US"/>
        </w:rPr>
        <w:t xml:space="preserve">2) The completed, or partially completed plans, drawings, information, software and other property (except for SELLER </w:t>
      </w:r>
      <w:r w:rsidRPr="00EA3A6D">
        <w:rPr>
          <w:lang w:val="en-US"/>
        </w:rPr>
        <w:lastRenderedPageBreak/>
        <w:t>proprietary software) which, if the Contract had been completed, would have been required to be furnished to PURCHASER.</w:t>
      </w:r>
    </w:p>
    <w:p w14:paraId="6A32713E" w14:textId="77777777" w:rsidR="00857B49" w:rsidRPr="00EA3A6D" w:rsidRDefault="00857B49" w:rsidP="00857B49">
      <w:pPr>
        <w:widowControl/>
        <w:numPr>
          <w:ilvl w:val="0"/>
          <w:numId w:val="17"/>
        </w:numPr>
        <w:spacing w:after="200"/>
        <w:ind w:right="142"/>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2C2F4AFD" w14:textId="77777777" w:rsidR="00857B49" w:rsidRPr="00EA3A6D" w:rsidRDefault="00857B49" w:rsidP="00857B49">
      <w:pPr>
        <w:ind w:left="709" w:right="142"/>
        <w:jc w:val="both"/>
        <w:rPr>
          <w:lang w:val="en-US"/>
        </w:rPr>
      </w:pPr>
    </w:p>
    <w:p w14:paraId="2D5CA23B" w14:textId="77777777" w:rsidR="00857B49" w:rsidRPr="00EA3A6D" w:rsidRDefault="00857B49" w:rsidP="00857B4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55C86E80" w14:textId="77777777" w:rsidR="00857B49" w:rsidRPr="00EA3A6D" w:rsidRDefault="00857B49" w:rsidP="00857B49">
      <w:pPr>
        <w:ind w:left="709" w:right="142"/>
        <w:jc w:val="both"/>
        <w:rPr>
          <w:lang w:val="en-US"/>
        </w:rPr>
      </w:pPr>
    </w:p>
    <w:p w14:paraId="0543FFC4" w14:textId="77777777" w:rsidR="00857B49" w:rsidRPr="00EA3A6D" w:rsidRDefault="00857B49" w:rsidP="00857B4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1CB7BED3" w14:textId="77777777" w:rsidR="00857B49" w:rsidRPr="00EA3A6D" w:rsidRDefault="00857B49" w:rsidP="00857B49">
      <w:pPr>
        <w:ind w:right="142"/>
        <w:jc w:val="both"/>
        <w:rPr>
          <w:lang w:val="en-US"/>
        </w:rPr>
      </w:pPr>
    </w:p>
    <w:p w14:paraId="5020561B" w14:textId="77777777" w:rsidR="00857B49" w:rsidRPr="00EA3A6D" w:rsidRDefault="00857B49" w:rsidP="00857B4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w:t>
      </w:r>
      <w:r w:rsidRPr="00EA3A6D">
        <w:rPr>
          <w:lang w:val="en-US"/>
        </w:rPr>
        <w:lastRenderedPageBreak/>
        <w:t xml:space="preserve">The Contract shall be amended accordingly, and SELLER shall be paid the agreed amount. </w:t>
      </w:r>
    </w:p>
    <w:p w14:paraId="03941F28" w14:textId="77777777" w:rsidR="00857B49" w:rsidRPr="00EA3A6D" w:rsidRDefault="00857B49" w:rsidP="00857B49">
      <w:pPr>
        <w:ind w:left="709" w:right="142"/>
        <w:jc w:val="both"/>
        <w:rPr>
          <w:lang w:val="en-US"/>
        </w:rPr>
      </w:pPr>
      <w:r w:rsidRPr="00EA3A6D">
        <w:rPr>
          <w:lang w:val="en-US"/>
        </w:rPr>
        <w:t xml:space="preserve"> </w:t>
      </w:r>
    </w:p>
    <w:p w14:paraId="647BF0BC" w14:textId="77777777" w:rsidR="00857B49" w:rsidRPr="00EA3A6D" w:rsidRDefault="00857B49" w:rsidP="00857B49">
      <w:pPr>
        <w:widowControl/>
        <w:numPr>
          <w:ilvl w:val="0"/>
          <w:numId w:val="16"/>
        </w:numPr>
        <w:spacing w:after="200"/>
        <w:ind w:right="142"/>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01CF46C6" w14:textId="77777777" w:rsidR="00857B49" w:rsidRPr="009C0EC4" w:rsidRDefault="00857B49" w:rsidP="00857B49">
      <w:pPr>
        <w:widowControl/>
        <w:numPr>
          <w:ilvl w:val="0"/>
          <w:numId w:val="16"/>
        </w:numPr>
        <w:spacing w:after="200"/>
        <w:ind w:right="142"/>
        <w:jc w:val="both"/>
        <w:rPr>
          <w:rFonts w:eastAsia="Calibri"/>
          <w:lang w:val="en-US"/>
        </w:rPr>
      </w:pPr>
      <w:r w:rsidRPr="009C0EC4">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07DAD1AE" w14:textId="77777777" w:rsidR="00857B49" w:rsidRPr="00EA3A6D" w:rsidRDefault="00857B49" w:rsidP="00857B49">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70AAB915" w14:textId="77777777" w:rsidR="00857B49" w:rsidRDefault="00857B49" w:rsidP="00857B49">
      <w:pPr>
        <w:tabs>
          <w:tab w:val="left" w:pos="1418"/>
        </w:tabs>
        <w:ind w:left="660" w:right="142"/>
        <w:contextualSpacing/>
        <w:jc w:val="both"/>
        <w:rPr>
          <w:rFonts w:eastAsia="Calibri"/>
          <w:lang w:val="en-US"/>
        </w:rPr>
      </w:pPr>
    </w:p>
    <w:p w14:paraId="608B464A" w14:textId="77777777" w:rsidR="00857B49" w:rsidRPr="00EA3A6D" w:rsidRDefault="00857B49" w:rsidP="00857B4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A14768C" w14:textId="77777777" w:rsidR="00857B49" w:rsidRDefault="00857B49" w:rsidP="00857B49"/>
    <w:p w14:paraId="07C7D27F" w14:textId="061432F1" w:rsidR="00AC33C9" w:rsidRDefault="00960CD4" w:rsidP="00857B49">
      <w:pPr>
        <w:widowControl/>
        <w:spacing w:after="200"/>
        <w:ind w:left="660" w:right="142"/>
        <w:jc w:val="both"/>
      </w:pPr>
      <w:r w:rsidRPr="00AC33C9">
        <w:t xml:space="preserve"> </w:t>
      </w:r>
    </w:p>
    <w:p w14:paraId="4FF30D3C" w14:textId="3A4F8DCA" w:rsidR="00C75139" w:rsidRDefault="00C75139" w:rsidP="00857B49">
      <w:pPr>
        <w:widowControl/>
        <w:spacing w:after="200"/>
        <w:ind w:left="660" w:right="142"/>
        <w:jc w:val="both"/>
      </w:pPr>
    </w:p>
    <w:p w14:paraId="18FF53CE" w14:textId="77777777" w:rsidR="00C75139" w:rsidRPr="00AC33C9" w:rsidRDefault="00C75139" w:rsidP="00857B49">
      <w:pPr>
        <w:widowControl/>
        <w:spacing w:after="200"/>
        <w:ind w:left="660" w:right="142"/>
        <w:jc w:val="both"/>
      </w:pPr>
    </w:p>
    <w:p w14:paraId="17E2F9ED" w14:textId="77777777" w:rsidR="0081256F" w:rsidRPr="00751877" w:rsidRDefault="0081256F" w:rsidP="00751877">
      <w:pPr>
        <w:pStyle w:val="Heading1"/>
      </w:pPr>
      <w:bookmarkStart w:id="65" w:name="_Toc439841481"/>
      <w:bookmarkStart w:id="66" w:name="_Toc483211283"/>
      <w:r w:rsidRPr="00751877">
        <w:lastRenderedPageBreak/>
        <w:t>CHANGES</w:t>
      </w:r>
      <w:bookmarkEnd w:id="65"/>
      <w:bookmarkEnd w:id="66"/>
    </w:p>
    <w:p w14:paraId="799ABDE1" w14:textId="77777777" w:rsidR="0081256F" w:rsidRDefault="0081256F" w:rsidP="0081256F"/>
    <w:p w14:paraId="40735733" w14:textId="7ABC0514"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 xml:space="preserve">46) the </w:t>
      </w:r>
      <w:r w:rsidR="00ED2C03">
        <w:rPr>
          <w:lang w:val="en-US"/>
        </w:rPr>
        <w:t>SELLER</w:t>
      </w:r>
      <w:r w:rsidR="00ED2C03" w:rsidRPr="00DE1A1A">
        <w:rPr>
          <w:lang w:val="en-US"/>
        </w:rPr>
        <w:t xml:space="preserve"> </w:t>
      </w:r>
      <w:r w:rsidRPr="00DE1A1A">
        <w:rPr>
          <w:lang w:val="en-US"/>
        </w:rPr>
        <w:t>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40F6238F" w14:textId="77777777" w:rsidR="00DE1A1A" w:rsidRPr="00DE1A1A" w:rsidRDefault="00DE1A1A" w:rsidP="00DE1A1A">
      <w:pPr>
        <w:ind w:left="720" w:right="142"/>
        <w:jc w:val="both"/>
        <w:rPr>
          <w:lang w:val="en-US"/>
        </w:rPr>
      </w:pPr>
      <w:r w:rsidRPr="00DE1A1A">
        <w:rPr>
          <w:lang w:val="en-US"/>
        </w:rPr>
        <w:lastRenderedPageBreak/>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7" w:name="_Toc409434004"/>
      <w:bookmarkStart w:id="68" w:name="_Toc439841482"/>
      <w:bookmarkStart w:id="69" w:name="_Toc483211284"/>
      <w:bookmarkStart w:id="70" w:name="_Toc120934460"/>
      <w:r w:rsidRPr="00FA231C">
        <w:t>ANTI-CORRUPTION CLAUSE</w:t>
      </w:r>
      <w:bookmarkEnd w:id="67"/>
      <w:bookmarkEnd w:id="68"/>
      <w:bookmarkEnd w:id="69"/>
      <w:r w:rsidRPr="00FA231C">
        <w:t xml:space="preserve"> </w:t>
      </w:r>
      <w:bookmarkEnd w:id="70"/>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 xml:space="preserve">or had </w:t>
      </w:r>
      <w:r w:rsidR="00FC594E" w:rsidRPr="0031730C">
        <w:lastRenderedPageBreak/>
        <w:t>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1" w:name="_Toc439841483"/>
      <w:r w:rsidRPr="00751877">
        <w:t xml:space="preserve"> </w:t>
      </w:r>
      <w:bookmarkStart w:id="72" w:name="_Toc483211285"/>
      <w:r w:rsidR="00696209">
        <w:t>SOCIAL CLAUSE</w:t>
      </w:r>
      <w:bookmarkEnd w:id="72"/>
    </w:p>
    <w:p w14:paraId="30A2B91A" w14:textId="77777777" w:rsidR="00696209" w:rsidRDefault="00696209" w:rsidP="00696209"/>
    <w:p w14:paraId="6DA3E5AC" w14:textId="77777777"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3" w:name="_Toc350158399"/>
      <w:bookmarkStart w:id="74" w:name="_Toc483211286"/>
      <w:r w:rsidRPr="004F33C0">
        <w:rPr>
          <w:lang w:val="en-US"/>
        </w:rPr>
        <w:t>OTHER PROVISIONS</w:t>
      </w:r>
      <w:bookmarkEnd w:id="73"/>
      <w:bookmarkEnd w:id="74"/>
    </w:p>
    <w:p w14:paraId="35901209" w14:textId="77777777" w:rsidR="008D66CC" w:rsidRPr="004F33C0" w:rsidRDefault="008D66CC" w:rsidP="008D66CC">
      <w:pPr>
        <w:rPr>
          <w:lang w:val="en-US"/>
        </w:rPr>
      </w:pPr>
    </w:p>
    <w:p w14:paraId="0E49BE75" w14:textId="3A575DE4" w:rsidR="00A874AC" w:rsidRPr="004F38A5" w:rsidRDefault="004F38A5" w:rsidP="00A874AC">
      <w:pPr>
        <w:ind w:left="720"/>
        <w:jc w:val="both"/>
      </w:pPr>
      <w:r w:rsidRPr="004F38A5">
        <w:rPr>
          <w:lang w:val="en-US"/>
        </w:rPr>
        <w:t>N/A</w:t>
      </w:r>
    </w:p>
    <w:p w14:paraId="3E1C4ABF" w14:textId="707B00BF" w:rsidR="00C03C03" w:rsidRDefault="00C03C03" w:rsidP="00696209">
      <w:pPr>
        <w:ind w:left="720"/>
      </w:pPr>
    </w:p>
    <w:p w14:paraId="39D8A18A" w14:textId="77777777" w:rsidR="00C75139" w:rsidRPr="00696209" w:rsidRDefault="00C75139" w:rsidP="00696209">
      <w:pPr>
        <w:ind w:left="720"/>
      </w:pPr>
    </w:p>
    <w:p w14:paraId="5E6C5CB9" w14:textId="77777777" w:rsidR="008F7E85" w:rsidRPr="00751877" w:rsidRDefault="008F7E85" w:rsidP="00751877">
      <w:pPr>
        <w:pStyle w:val="Heading1"/>
      </w:pPr>
      <w:bookmarkStart w:id="75" w:name="_Toc483211287"/>
      <w:r w:rsidRPr="00751877">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6" w:name="_Toc439841484"/>
      <w:bookmarkStart w:id="77" w:name="_Toc483211288"/>
      <w:r w:rsidRPr="00751877">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1591E0B7" w:rsidR="00C03C03" w:rsidRDefault="00C03C03" w:rsidP="00DB63A4"/>
    <w:p w14:paraId="186689C6" w14:textId="07212DF4" w:rsidR="00C75139" w:rsidRDefault="00C75139" w:rsidP="00DB63A4"/>
    <w:p w14:paraId="1EEC8E0F" w14:textId="77777777" w:rsidR="00C75139" w:rsidRPr="0031730C" w:rsidRDefault="00C75139" w:rsidP="00DB63A4"/>
    <w:p w14:paraId="1AE81EEA" w14:textId="77777777" w:rsidR="008F7E85" w:rsidRPr="00751877" w:rsidRDefault="008F7E85" w:rsidP="00751877">
      <w:pPr>
        <w:pStyle w:val="Heading1"/>
      </w:pPr>
      <w:bookmarkStart w:id="78" w:name="_Toc439841485"/>
      <w:bookmarkStart w:id="79" w:name="_Toc483211289"/>
      <w:r w:rsidRPr="00751877">
        <w:lastRenderedPageBreak/>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0" w:name="_Toc439841486"/>
      <w:bookmarkStart w:id="81" w:name="_Toc483211290"/>
      <w:r w:rsidRPr="002B703F">
        <w:t>EFFECTIVE DATE OF CONTRACT</w:t>
      </w:r>
      <w:bookmarkEnd w:id="80"/>
      <w:bookmarkEnd w:id="81"/>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83" w:name="_Toc439841487"/>
      <w:bookmarkStart w:id="84" w:name="_Toc483211291"/>
      <w:r w:rsidRPr="00751877">
        <w:lastRenderedPageBreak/>
        <w:t>NOTICES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77777777" w:rsidR="008F7E85" w:rsidRPr="005A634A" w:rsidRDefault="00A01FE4" w:rsidP="00F81B90">
      <w:pPr>
        <w:ind w:left="2149" w:right="1102"/>
        <w:jc w:val="both"/>
      </w:pPr>
      <w:r w:rsidRPr="005A634A">
        <w:t>Mr.</w:t>
      </w:r>
      <w:r w:rsidR="00687495" w:rsidRPr="005A634A">
        <w:t>/Ms.</w:t>
      </w:r>
      <w:r w:rsidRPr="005A634A">
        <w:t xml:space="preserve"> </w:t>
      </w:r>
      <w:r w:rsidR="00687495" w:rsidRPr="005A634A">
        <w:rPr>
          <w:lang w:val="en-US"/>
        </w:rPr>
        <w:t>……….</w:t>
      </w:r>
    </w:p>
    <w:p w14:paraId="50A29665" w14:textId="77777777" w:rsidR="008F7E85" w:rsidRPr="005A634A" w:rsidRDefault="008F7E85" w:rsidP="00347B59">
      <w:pPr>
        <w:ind w:left="2149" w:right="1102" w:firstLine="11"/>
        <w:jc w:val="both"/>
        <w:rPr>
          <w:lang w:val="en-US"/>
        </w:rPr>
      </w:pPr>
      <w:r w:rsidRPr="005A634A">
        <w:rPr>
          <w:lang w:val="en-US"/>
        </w:rPr>
        <w:t>Ph</w:t>
      </w:r>
      <w:r w:rsidR="001F4467" w:rsidRPr="005A634A">
        <w:rPr>
          <w:lang w:val="en-US"/>
        </w:rPr>
        <w:t xml:space="preserve">one: </w:t>
      </w:r>
      <w:r w:rsidR="00DF6C20" w:rsidRPr="005A634A">
        <w:rPr>
          <w:lang w:val="en-US"/>
        </w:rPr>
        <w:t>00386/7/4802-</w:t>
      </w:r>
      <w:r w:rsidR="00687495" w:rsidRPr="005A634A">
        <w:rPr>
          <w:lang w:val="en-US"/>
        </w:rPr>
        <w:t>…</w:t>
      </w:r>
    </w:p>
    <w:p w14:paraId="08707BE2" w14:textId="77777777" w:rsidR="009645CE" w:rsidRPr="005A634A" w:rsidRDefault="008F7E85" w:rsidP="00F81B90">
      <w:pPr>
        <w:tabs>
          <w:tab w:val="left" w:pos="4395"/>
        </w:tabs>
        <w:ind w:right="1102" w:firstLine="2127"/>
        <w:rPr>
          <w:lang w:val="en-US"/>
        </w:rPr>
      </w:pPr>
      <w:r w:rsidRPr="005A634A">
        <w:rPr>
          <w:lang w:val="en-US"/>
        </w:rPr>
        <w:t xml:space="preserve">e-mail: </w:t>
      </w:r>
      <w:r w:rsidR="00687495" w:rsidRPr="005A634A">
        <w:rPr>
          <w:lang w:val="en-US"/>
        </w:rPr>
        <w:t>……….</w:t>
      </w:r>
      <w:r w:rsidR="009645CE" w:rsidRPr="005A634A">
        <w:rPr>
          <w:lang w:val="en-US"/>
        </w:rPr>
        <w:t>@nek.si</w:t>
      </w:r>
      <w:r w:rsidR="00B66192" w:rsidRPr="005A634A">
        <w:rPr>
          <w:lang w:val="en-US"/>
        </w:rPr>
        <w:t xml:space="preserve">  </w:t>
      </w:r>
    </w:p>
    <w:p w14:paraId="5E4D42C0" w14:textId="77777777" w:rsidR="009645CE" w:rsidRPr="005A634A" w:rsidRDefault="009645CE" w:rsidP="00BC0E7C">
      <w:pPr>
        <w:tabs>
          <w:tab w:val="left" w:pos="4395"/>
        </w:tabs>
        <w:ind w:right="1102"/>
        <w:jc w:val="both"/>
        <w:rPr>
          <w:lang w:val="en-US"/>
        </w:rPr>
      </w:pPr>
    </w:p>
    <w:p w14:paraId="55069BB0" w14:textId="77777777" w:rsidR="00347B59" w:rsidRPr="005A634A" w:rsidRDefault="009645CE" w:rsidP="00F81B90">
      <w:pPr>
        <w:ind w:right="1102" w:firstLine="426"/>
        <w:jc w:val="both"/>
        <w:rPr>
          <w:lang w:val="en-US"/>
        </w:rPr>
      </w:pPr>
      <w:r w:rsidRPr="005A634A">
        <w:t>For commercial issues:</w:t>
      </w:r>
    </w:p>
    <w:p w14:paraId="798F83E7" w14:textId="77777777" w:rsidR="008F7E85" w:rsidRPr="005A634A" w:rsidRDefault="00687495" w:rsidP="00347B59">
      <w:pPr>
        <w:ind w:left="2127" w:right="1102" w:firstLine="11"/>
        <w:jc w:val="both"/>
      </w:pPr>
      <w:r w:rsidRPr="005A634A">
        <w:t>M</w:t>
      </w:r>
      <w:r w:rsidR="00D60B6F" w:rsidRPr="005A634A">
        <w:t>s</w:t>
      </w:r>
      <w:r w:rsidR="009645CE" w:rsidRPr="005A634A">
        <w:t>.</w:t>
      </w:r>
      <w:r w:rsidRPr="005A634A">
        <w:t>/Mr.</w:t>
      </w:r>
      <w:r w:rsidR="00DF6C20" w:rsidRPr="005A634A">
        <w:t xml:space="preserve"> </w:t>
      </w:r>
      <w:r w:rsidRPr="005A634A">
        <w:rPr>
          <w:lang w:val="en-US"/>
        </w:rPr>
        <w:t>……….</w:t>
      </w:r>
      <w:r w:rsidR="008F7E85" w:rsidRPr="005A634A">
        <w:t xml:space="preserve"> </w:t>
      </w:r>
    </w:p>
    <w:p w14:paraId="11C43460" w14:textId="77777777" w:rsidR="008F7E85" w:rsidRPr="005A634A" w:rsidRDefault="009645CE" w:rsidP="00347B59">
      <w:pPr>
        <w:ind w:left="2116" w:right="1102" w:firstLine="11"/>
        <w:jc w:val="both"/>
        <w:rPr>
          <w:lang w:val="en-US"/>
        </w:rPr>
      </w:pPr>
      <w:r w:rsidRPr="005A634A">
        <w:rPr>
          <w:lang w:val="en-US"/>
        </w:rPr>
        <w:t xml:space="preserve">Phone: </w:t>
      </w:r>
      <w:r w:rsidR="00DF6C20" w:rsidRPr="005A634A">
        <w:rPr>
          <w:lang w:val="en-US"/>
        </w:rPr>
        <w:t>00386/7/4802-</w:t>
      </w:r>
      <w:r w:rsidR="00687495" w:rsidRPr="005A634A">
        <w:rPr>
          <w:lang w:val="en-US"/>
        </w:rPr>
        <w:t>…</w:t>
      </w:r>
    </w:p>
    <w:p w14:paraId="2F19F94E" w14:textId="77777777" w:rsidR="00347B59" w:rsidRPr="00DD1EB9" w:rsidRDefault="00F63506" w:rsidP="00AC33C9">
      <w:pPr>
        <w:ind w:left="2105" w:right="1102" w:firstLine="11"/>
        <w:jc w:val="both"/>
        <w:rPr>
          <w:lang w:val="en-US"/>
        </w:rPr>
      </w:pPr>
      <w:r w:rsidRPr="005A634A">
        <w:rPr>
          <w:lang w:val="en-US"/>
        </w:rPr>
        <w:t xml:space="preserve">e-mail: </w:t>
      </w:r>
      <w:r w:rsidR="00687495" w:rsidRPr="005A634A">
        <w:rPr>
          <w:lang w:val="en-US"/>
        </w:rPr>
        <w:t>……….</w:t>
      </w:r>
      <w:r w:rsidR="009645CE" w:rsidRPr="005A634A">
        <w:rPr>
          <w:lang w:val="en-US"/>
        </w:rPr>
        <w:t>@nek.si</w:t>
      </w:r>
    </w:p>
    <w:p w14:paraId="127DE22E" w14:textId="77777777" w:rsidR="009645CE" w:rsidRPr="00DD1EB9" w:rsidRDefault="009645CE" w:rsidP="00347B59">
      <w:pPr>
        <w:ind w:left="1385" w:right="1102" w:firstLine="720"/>
        <w:jc w:val="both"/>
        <w:rPr>
          <w:lang w:val="en-US"/>
        </w:rPr>
      </w:pPr>
    </w:p>
    <w:p w14:paraId="025AC513" w14:textId="77777777" w:rsidR="001F4467" w:rsidRPr="00DD1EB9" w:rsidRDefault="001F4467" w:rsidP="00B728E3">
      <w:pPr>
        <w:ind w:right="1102"/>
        <w:jc w:val="both"/>
        <w:rPr>
          <w:lang w:val="en-US"/>
        </w:rPr>
      </w:pPr>
    </w:p>
    <w:p w14:paraId="6F470C84" w14:textId="77777777" w:rsidR="008F7E85" w:rsidRPr="00801548" w:rsidRDefault="008F7E85" w:rsidP="00F81B90">
      <w:pPr>
        <w:ind w:left="426" w:right="1102" w:firstLine="294"/>
        <w:jc w:val="both"/>
        <w:rPr>
          <w:b/>
          <w:lang w:val="en-US"/>
        </w:rPr>
      </w:pPr>
      <w:r w:rsidRPr="00801548">
        <w:rPr>
          <w:b/>
          <w:lang w:val="en-US"/>
        </w:rPr>
        <w:t xml:space="preserve">SELLER: </w:t>
      </w:r>
    </w:p>
    <w:p w14:paraId="13B82104" w14:textId="77777777" w:rsidR="00C267F3" w:rsidRPr="00801548" w:rsidRDefault="00C267F3">
      <w:pPr>
        <w:ind w:left="426" w:right="1102"/>
        <w:jc w:val="both"/>
        <w:rPr>
          <w:lang w:val="en-US"/>
        </w:rPr>
      </w:pPr>
    </w:p>
    <w:p w14:paraId="19D740A4" w14:textId="77777777" w:rsidR="00BC0E7C" w:rsidRPr="00801548" w:rsidRDefault="00BC0E7C">
      <w:pPr>
        <w:ind w:left="426" w:right="1102"/>
        <w:jc w:val="both"/>
        <w:rPr>
          <w:lang w:val="en-US"/>
        </w:rPr>
      </w:pPr>
    </w:p>
    <w:p w14:paraId="71D7912B" w14:textId="77777777" w:rsidR="00D00DCD" w:rsidRPr="00801548" w:rsidRDefault="00D00DCD">
      <w:pPr>
        <w:ind w:left="426" w:right="1102"/>
        <w:jc w:val="both"/>
        <w:rPr>
          <w:lang w:val="en-US"/>
        </w:rPr>
      </w:pPr>
    </w:p>
    <w:p w14:paraId="75E9044C" w14:textId="77777777" w:rsidR="00D00DCD" w:rsidRPr="00801548" w:rsidRDefault="00D00DCD">
      <w:pPr>
        <w:ind w:left="426" w:right="1102"/>
        <w:jc w:val="both"/>
        <w:rPr>
          <w:lang w:val="en-US"/>
        </w:rPr>
      </w:pPr>
    </w:p>
    <w:p w14:paraId="0756C42F" w14:textId="77777777" w:rsidR="00D60B6F" w:rsidRPr="00801548" w:rsidRDefault="00D60B6F" w:rsidP="002A568B">
      <w:pPr>
        <w:ind w:right="1102"/>
        <w:jc w:val="both"/>
        <w:rPr>
          <w:lang w:val="en-US"/>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5" w:name="_Toc120934466"/>
      <w:bookmarkStart w:id="86" w:name="_Toc439841488"/>
      <w:bookmarkStart w:id="87" w:name="_Toc483211292"/>
      <w:r w:rsidRPr="0031730C">
        <w:lastRenderedPageBreak/>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249C7C6"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5A634A" w:rsidRPr="005A634A">
        <w:t>Subcontractor’s Data and Bidder’s Consent for Direct Payment (in case there are any subcontractors and they request direct payment)</w:t>
      </w:r>
      <w:r w:rsidR="009D7C9A" w:rsidRPr="009D7C9A" w:rsidDel="00F602AD">
        <w:rPr>
          <w:b/>
        </w:rPr>
        <w:t xml:space="preserve"> </w:t>
      </w:r>
    </w:p>
    <w:p w14:paraId="14E1FA74" w14:textId="77777777" w:rsidR="00497D46" w:rsidRDefault="00497D46" w:rsidP="00217F1B">
      <w:pPr>
        <w:ind w:right="425"/>
      </w:pPr>
    </w:p>
    <w:p w14:paraId="3C51FD7F" w14:textId="6933186D" w:rsidR="00497D46" w:rsidRDefault="00497D46" w:rsidP="002B703F">
      <w:pPr>
        <w:ind w:left="2977" w:right="425" w:hanging="2365"/>
      </w:pPr>
      <w:r w:rsidRPr="00C93935">
        <w:rPr>
          <w:b/>
        </w:rPr>
        <w:t>ATTACHMENT B:</w:t>
      </w:r>
      <w:r w:rsidR="009F395C">
        <w:tab/>
      </w:r>
      <w:r w:rsidR="005A634A" w:rsidRPr="005A634A">
        <w:t>Statement of Received Payment for Subcontractor's Part of Services or/and Delivery (if applicable)</w:t>
      </w:r>
      <w:r w:rsidR="00F602AD">
        <w:t xml:space="preserve"> </w:t>
      </w:r>
    </w:p>
    <w:p w14:paraId="3076C44F" w14:textId="77777777" w:rsidR="007D116C" w:rsidRDefault="007D116C" w:rsidP="00217F1B">
      <w:pPr>
        <w:ind w:right="425"/>
      </w:pP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6301E78" w14:textId="0783F774" w:rsidR="00347DE7" w:rsidRDefault="0026125A" w:rsidP="002B703F">
      <w:pPr>
        <w:jc w:val="center"/>
      </w:pPr>
      <w:r>
        <w:lastRenderedPageBreak/>
        <w:t xml:space="preserve">ATTACHMENT </w:t>
      </w:r>
      <w:r w:rsidR="005A634A">
        <w:t>A</w:t>
      </w:r>
    </w:p>
    <w:p w14:paraId="1F0DADA6" w14:textId="77777777" w:rsidR="0026125A" w:rsidRDefault="0026125A" w:rsidP="00347DE7">
      <w:pPr>
        <w:jc w:val="center"/>
      </w:pPr>
    </w:p>
    <w:p w14:paraId="6ACB7ACA" w14:textId="49437CDA" w:rsidR="0026125A" w:rsidRPr="002B703F" w:rsidRDefault="001953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19535A">
        <w:rPr>
          <w:rFonts w:asciiTheme="minorHAnsi" w:eastAsiaTheme="minorEastAsia" w:hAnsiTheme="minorHAnsi"/>
          <w:b/>
          <w:bCs/>
          <w:snapToGrid/>
          <w:szCs w:val="24"/>
          <w:lang w:val="sl-SI" w:eastAsia="sl-SI"/>
        </w:rPr>
        <w:t xml:space="preserve">SUBCONTRACTOR’S DATA AND BIDDER’S CONSENT FOR DIRECT PAYMENT (in </w:t>
      </w:r>
      <w:proofErr w:type="spellStart"/>
      <w:r w:rsidRPr="0019535A">
        <w:rPr>
          <w:rFonts w:asciiTheme="minorHAnsi" w:eastAsiaTheme="minorEastAsia" w:hAnsiTheme="minorHAnsi"/>
          <w:b/>
          <w:bCs/>
          <w:snapToGrid/>
          <w:szCs w:val="24"/>
          <w:lang w:val="sl-SI" w:eastAsia="sl-SI"/>
        </w:rPr>
        <w:t>case</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there</w:t>
      </w:r>
      <w:proofErr w:type="spellEnd"/>
      <w:r w:rsidRPr="0019535A">
        <w:rPr>
          <w:rFonts w:asciiTheme="minorHAnsi" w:eastAsiaTheme="minorEastAsia" w:hAnsiTheme="minorHAnsi"/>
          <w:b/>
          <w:bCs/>
          <w:snapToGrid/>
          <w:szCs w:val="24"/>
          <w:lang w:val="sl-SI" w:eastAsia="sl-SI"/>
        </w:rPr>
        <w:t xml:space="preserve"> are </w:t>
      </w:r>
      <w:proofErr w:type="spellStart"/>
      <w:r w:rsidRPr="0019535A">
        <w:rPr>
          <w:rFonts w:asciiTheme="minorHAnsi" w:eastAsiaTheme="minorEastAsia" w:hAnsiTheme="minorHAnsi"/>
          <w:b/>
          <w:bCs/>
          <w:snapToGrid/>
          <w:szCs w:val="24"/>
          <w:lang w:val="sl-SI" w:eastAsia="sl-SI"/>
        </w:rPr>
        <w:t>any</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subcontractors</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and</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they</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request</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direct</w:t>
      </w:r>
      <w:proofErr w:type="spellEnd"/>
      <w:r w:rsidRPr="0019535A">
        <w:rPr>
          <w:rFonts w:asciiTheme="minorHAnsi" w:eastAsiaTheme="minorEastAsia" w:hAnsiTheme="minorHAnsi"/>
          <w:b/>
          <w:bCs/>
          <w:snapToGrid/>
          <w:szCs w:val="24"/>
          <w:lang w:val="sl-SI" w:eastAsia="sl-SI"/>
        </w:rPr>
        <w:t xml:space="preserve"> </w:t>
      </w:r>
      <w:proofErr w:type="spellStart"/>
      <w:r w:rsidRPr="0019535A">
        <w:rPr>
          <w:rFonts w:asciiTheme="minorHAnsi" w:eastAsiaTheme="minorEastAsia" w:hAnsiTheme="minorHAnsi"/>
          <w:b/>
          <w:bCs/>
          <w:snapToGrid/>
          <w:szCs w:val="24"/>
          <w:lang w:val="sl-SI" w:eastAsia="sl-SI"/>
        </w:rPr>
        <w:t>payment</w:t>
      </w:r>
      <w:proofErr w:type="spellEnd"/>
      <w:r w:rsidRPr="0019535A">
        <w:rPr>
          <w:rFonts w:asciiTheme="minorHAnsi" w:eastAsiaTheme="minorEastAsia" w:hAnsiTheme="minorHAnsi"/>
          <w:b/>
          <w:bCs/>
          <w:snapToGrid/>
          <w:szCs w:val="24"/>
          <w:lang w:val="sl-SI" w:eastAsia="sl-SI"/>
        </w:rPr>
        <w:t>)</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085078C6"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5A634A">
        <w:rPr>
          <w:rFonts w:eastAsia="Calibri" w:cs="Arial"/>
          <w:snapToGrid/>
          <w:szCs w:val="24"/>
          <w:lang w:val="en-US"/>
        </w:rPr>
        <w:t>B</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A36B" w14:textId="77777777" w:rsidR="001F40B2" w:rsidRDefault="001F40B2">
      <w:pPr>
        <w:spacing w:line="20" w:lineRule="exact"/>
      </w:pPr>
    </w:p>
    <w:p w14:paraId="368A1C1C" w14:textId="77777777" w:rsidR="001F40B2" w:rsidRDefault="001F40B2"/>
  </w:endnote>
  <w:endnote w:type="continuationSeparator" w:id="0">
    <w:p w14:paraId="2647CF93" w14:textId="77777777" w:rsidR="001F40B2" w:rsidRDefault="001F40B2">
      <w:r>
        <w:t xml:space="preserve"> </w:t>
      </w:r>
    </w:p>
    <w:p w14:paraId="2BF2EF14" w14:textId="77777777" w:rsidR="001F40B2" w:rsidRDefault="001F40B2"/>
  </w:endnote>
  <w:endnote w:type="continuationNotice" w:id="1">
    <w:p w14:paraId="75760DC8" w14:textId="77777777" w:rsidR="001F40B2" w:rsidRDefault="001F40B2">
      <w:r>
        <w:t xml:space="preserve"> </w:t>
      </w:r>
    </w:p>
    <w:p w14:paraId="4CFBAC3D" w14:textId="77777777" w:rsidR="001F40B2" w:rsidRDefault="001F4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98CF" w14:textId="77777777" w:rsidR="001F40B2" w:rsidRPr="009F3661" w:rsidRDefault="001F40B2">
    <w:pPr>
      <w:spacing w:before="140" w:line="100" w:lineRule="exact"/>
      <w:ind w:right="360"/>
      <w:rPr>
        <w:sz w:val="8"/>
      </w:rPr>
    </w:pPr>
  </w:p>
  <w:p w14:paraId="6B0415D6" w14:textId="77777777" w:rsidR="001F40B2" w:rsidRDefault="001F40B2"/>
  <w:p w14:paraId="16C6AE60" w14:textId="77777777" w:rsidR="001F40B2" w:rsidRDefault="001F40B2"/>
  <w:p w14:paraId="5F1C67A0" w14:textId="0D66D21B" w:rsidR="001F40B2" w:rsidRDefault="001F40B2">
    <w:pPr>
      <w:framePr w:wrap="auto" w:vAnchor="text" w:hAnchor="page" w:x="1456" w:y="406"/>
      <w:jc w:val="right"/>
    </w:pPr>
    <w:r>
      <w:fldChar w:fldCharType="begin"/>
    </w:r>
    <w:r>
      <w:instrText xml:space="preserve">PAGE  </w:instrText>
    </w:r>
    <w:r>
      <w:fldChar w:fldCharType="separate"/>
    </w:r>
    <w:r>
      <w:rPr>
        <w:noProof/>
      </w:rPr>
      <w:t>23</w:t>
    </w:r>
    <w:r>
      <w:fldChar w:fldCharType="end"/>
    </w:r>
  </w:p>
  <w:p w14:paraId="5FC03B4A" w14:textId="77777777" w:rsidR="001F40B2" w:rsidRDefault="001F40B2">
    <w:pPr>
      <w:framePr w:wrap="auto" w:vAnchor="text" w:hAnchor="page" w:x="1456" w:y="406"/>
      <w:ind w:right="360"/>
      <w:jc w:val="right"/>
    </w:pPr>
  </w:p>
  <w:p w14:paraId="6CAF81BD" w14:textId="77777777" w:rsidR="001F40B2" w:rsidRDefault="001F40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16CD" w14:textId="77777777" w:rsidR="001F40B2" w:rsidRDefault="001F40B2"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1F40B2" w:rsidRDefault="001F4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97FD" w14:textId="77777777" w:rsidR="001F40B2" w:rsidRDefault="001F40B2" w:rsidP="0027241D">
    <w:pPr>
      <w:pStyle w:val="Footer"/>
      <w:tabs>
        <w:tab w:val="left" w:pos="1701"/>
      </w:tabs>
      <w:ind w:left="5715"/>
      <w:rPr>
        <w:sz w:val="12"/>
        <w:szCs w:val="12"/>
      </w:rPr>
    </w:pPr>
    <w:bookmarkStart w:id="88" w:name="noga5"/>
    <w:bookmarkEnd w:id="88"/>
  </w:p>
  <w:p w14:paraId="111589EC" w14:textId="77777777" w:rsidR="001F40B2" w:rsidRPr="008E2598" w:rsidRDefault="001F40B2"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C01B3" w14:textId="77777777" w:rsidR="001F40B2" w:rsidRDefault="001F40B2">
      <w:r>
        <w:separator/>
      </w:r>
    </w:p>
    <w:p w14:paraId="21BA0B5E" w14:textId="77777777" w:rsidR="001F40B2" w:rsidRDefault="001F40B2"/>
  </w:footnote>
  <w:footnote w:type="continuationSeparator" w:id="0">
    <w:p w14:paraId="7A5177FD" w14:textId="77777777" w:rsidR="001F40B2" w:rsidRDefault="001F40B2">
      <w:r>
        <w:continuationSeparator/>
      </w:r>
    </w:p>
    <w:p w14:paraId="22752112" w14:textId="77777777" w:rsidR="001F40B2" w:rsidRDefault="001F4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9147D" w14:textId="77777777" w:rsidR="001F40B2" w:rsidRPr="00416AB7" w:rsidRDefault="001F40B2">
    <w:pPr>
      <w:pStyle w:val="Header"/>
      <w:rPr>
        <w:b/>
        <w:sz w:val="20"/>
      </w:rPr>
    </w:pPr>
  </w:p>
  <w:p w14:paraId="6333DE44" w14:textId="77777777" w:rsidR="001F40B2" w:rsidRDefault="001F4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7A2379"/>
    <w:multiLevelType w:val="hybridMultilevel"/>
    <w:tmpl w:val="0AA60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12925EB"/>
    <w:multiLevelType w:val="hybridMultilevel"/>
    <w:tmpl w:val="CB04E764"/>
    <w:lvl w:ilvl="0" w:tplc="3BA81F22">
      <w:start w:val="1"/>
      <w:numFmt w:val="decimal"/>
      <w:lvlText w:val="%1."/>
      <w:lvlJc w:val="left"/>
      <w:pPr>
        <w:ind w:left="1062" w:hanging="360"/>
      </w:pPr>
      <w:rPr>
        <w:rFonts w:hint="default"/>
      </w:rPr>
    </w:lvl>
    <w:lvl w:ilvl="1" w:tplc="04240019" w:tentative="1">
      <w:start w:val="1"/>
      <w:numFmt w:val="lowerLetter"/>
      <w:lvlText w:val="%2."/>
      <w:lvlJc w:val="left"/>
      <w:pPr>
        <w:ind w:left="1782" w:hanging="360"/>
      </w:pPr>
    </w:lvl>
    <w:lvl w:ilvl="2" w:tplc="0424001B" w:tentative="1">
      <w:start w:val="1"/>
      <w:numFmt w:val="lowerRoman"/>
      <w:lvlText w:val="%3."/>
      <w:lvlJc w:val="right"/>
      <w:pPr>
        <w:ind w:left="2502" w:hanging="180"/>
      </w:pPr>
    </w:lvl>
    <w:lvl w:ilvl="3" w:tplc="0424000F" w:tentative="1">
      <w:start w:val="1"/>
      <w:numFmt w:val="decimal"/>
      <w:lvlText w:val="%4."/>
      <w:lvlJc w:val="left"/>
      <w:pPr>
        <w:ind w:left="3222" w:hanging="360"/>
      </w:pPr>
    </w:lvl>
    <w:lvl w:ilvl="4" w:tplc="04240019" w:tentative="1">
      <w:start w:val="1"/>
      <w:numFmt w:val="lowerLetter"/>
      <w:lvlText w:val="%5."/>
      <w:lvlJc w:val="left"/>
      <w:pPr>
        <w:ind w:left="3942" w:hanging="360"/>
      </w:pPr>
    </w:lvl>
    <w:lvl w:ilvl="5" w:tplc="0424001B" w:tentative="1">
      <w:start w:val="1"/>
      <w:numFmt w:val="lowerRoman"/>
      <w:lvlText w:val="%6."/>
      <w:lvlJc w:val="right"/>
      <w:pPr>
        <w:ind w:left="4662" w:hanging="180"/>
      </w:pPr>
    </w:lvl>
    <w:lvl w:ilvl="6" w:tplc="0424000F" w:tentative="1">
      <w:start w:val="1"/>
      <w:numFmt w:val="decimal"/>
      <w:lvlText w:val="%7."/>
      <w:lvlJc w:val="left"/>
      <w:pPr>
        <w:ind w:left="5382" w:hanging="360"/>
      </w:pPr>
    </w:lvl>
    <w:lvl w:ilvl="7" w:tplc="04240019" w:tentative="1">
      <w:start w:val="1"/>
      <w:numFmt w:val="lowerLetter"/>
      <w:lvlText w:val="%8."/>
      <w:lvlJc w:val="left"/>
      <w:pPr>
        <w:ind w:left="6102" w:hanging="360"/>
      </w:pPr>
    </w:lvl>
    <w:lvl w:ilvl="8" w:tplc="0424001B" w:tentative="1">
      <w:start w:val="1"/>
      <w:numFmt w:val="lowerRoman"/>
      <w:lvlText w:val="%9."/>
      <w:lvlJc w:val="right"/>
      <w:pPr>
        <w:ind w:left="6822" w:hanging="180"/>
      </w:p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3C22C3"/>
    <w:multiLevelType w:val="hybridMultilevel"/>
    <w:tmpl w:val="E12CE2A8"/>
    <w:lvl w:ilvl="0" w:tplc="C066ACA6">
      <w:start w:val="1"/>
      <w:numFmt w:val="decimal"/>
      <w:lvlText w:val="%1."/>
      <w:lvlJc w:val="left"/>
      <w:pPr>
        <w:ind w:left="1062" w:hanging="360"/>
      </w:pPr>
      <w:rPr>
        <w:rFonts w:hint="default"/>
      </w:rPr>
    </w:lvl>
    <w:lvl w:ilvl="1" w:tplc="04240019" w:tentative="1">
      <w:start w:val="1"/>
      <w:numFmt w:val="lowerLetter"/>
      <w:lvlText w:val="%2."/>
      <w:lvlJc w:val="left"/>
      <w:pPr>
        <w:ind w:left="1782" w:hanging="360"/>
      </w:pPr>
    </w:lvl>
    <w:lvl w:ilvl="2" w:tplc="0424001B" w:tentative="1">
      <w:start w:val="1"/>
      <w:numFmt w:val="lowerRoman"/>
      <w:lvlText w:val="%3."/>
      <w:lvlJc w:val="right"/>
      <w:pPr>
        <w:ind w:left="2502" w:hanging="180"/>
      </w:pPr>
    </w:lvl>
    <w:lvl w:ilvl="3" w:tplc="0424000F" w:tentative="1">
      <w:start w:val="1"/>
      <w:numFmt w:val="decimal"/>
      <w:lvlText w:val="%4."/>
      <w:lvlJc w:val="left"/>
      <w:pPr>
        <w:ind w:left="3222" w:hanging="360"/>
      </w:pPr>
    </w:lvl>
    <w:lvl w:ilvl="4" w:tplc="04240019" w:tentative="1">
      <w:start w:val="1"/>
      <w:numFmt w:val="lowerLetter"/>
      <w:lvlText w:val="%5."/>
      <w:lvlJc w:val="left"/>
      <w:pPr>
        <w:ind w:left="3942" w:hanging="360"/>
      </w:pPr>
    </w:lvl>
    <w:lvl w:ilvl="5" w:tplc="0424001B" w:tentative="1">
      <w:start w:val="1"/>
      <w:numFmt w:val="lowerRoman"/>
      <w:lvlText w:val="%6."/>
      <w:lvlJc w:val="right"/>
      <w:pPr>
        <w:ind w:left="4662" w:hanging="180"/>
      </w:pPr>
    </w:lvl>
    <w:lvl w:ilvl="6" w:tplc="0424000F" w:tentative="1">
      <w:start w:val="1"/>
      <w:numFmt w:val="decimal"/>
      <w:lvlText w:val="%7."/>
      <w:lvlJc w:val="left"/>
      <w:pPr>
        <w:ind w:left="5382" w:hanging="360"/>
      </w:pPr>
    </w:lvl>
    <w:lvl w:ilvl="7" w:tplc="04240019" w:tentative="1">
      <w:start w:val="1"/>
      <w:numFmt w:val="lowerLetter"/>
      <w:lvlText w:val="%8."/>
      <w:lvlJc w:val="left"/>
      <w:pPr>
        <w:ind w:left="6102" w:hanging="360"/>
      </w:pPr>
    </w:lvl>
    <w:lvl w:ilvl="8" w:tplc="0424001B" w:tentative="1">
      <w:start w:val="1"/>
      <w:numFmt w:val="lowerRoman"/>
      <w:lvlText w:val="%9."/>
      <w:lvlJc w:val="right"/>
      <w:pPr>
        <w:ind w:left="6822"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21"/>
  </w:num>
  <w:num w:numId="7">
    <w:abstractNumId w:val="23"/>
  </w:num>
  <w:num w:numId="8">
    <w:abstractNumId w:val="29"/>
  </w:num>
  <w:num w:numId="9">
    <w:abstractNumId w:val="19"/>
  </w:num>
  <w:num w:numId="10">
    <w:abstractNumId w:val="30"/>
  </w:num>
  <w:num w:numId="11">
    <w:abstractNumId w:val="4"/>
  </w:num>
  <w:num w:numId="12">
    <w:abstractNumId w:val="7"/>
  </w:num>
  <w:num w:numId="13">
    <w:abstractNumId w:val="25"/>
  </w:num>
  <w:num w:numId="14">
    <w:abstractNumId w:val="26"/>
  </w:num>
  <w:num w:numId="15">
    <w:abstractNumId w:val="22"/>
  </w:num>
  <w:num w:numId="16">
    <w:abstractNumId w:val="28"/>
  </w:num>
  <w:num w:numId="17">
    <w:abstractNumId w:val="15"/>
  </w:num>
  <w:num w:numId="18">
    <w:abstractNumId w:val="8"/>
  </w:num>
  <w:num w:numId="19">
    <w:abstractNumId w:val="14"/>
  </w:num>
  <w:num w:numId="20">
    <w:abstractNumId w:val="5"/>
    <w:lvlOverride w:ilvl="0">
      <w:startOverride w:val="16"/>
    </w:lvlOverride>
    <w:lvlOverride w:ilvl="1">
      <w:startOverride w:val="4"/>
    </w:lvlOverride>
  </w:num>
  <w:num w:numId="21">
    <w:abstractNumId w:val="17"/>
  </w:num>
  <w:num w:numId="22">
    <w:abstractNumId w:val="24"/>
  </w:num>
  <w:num w:numId="23">
    <w:abstractNumId w:val="27"/>
  </w:num>
  <w:num w:numId="24">
    <w:abstractNumId w:val="12"/>
  </w:num>
  <w:num w:numId="25">
    <w:abstractNumId w:val="13"/>
  </w:num>
  <w:num w:numId="26">
    <w:abstractNumId w:val="11"/>
  </w:num>
  <w:num w:numId="27">
    <w:abstractNumId w:val="6"/>
  </w:num>
  <w:num w:numId="28">
    <w:abstractNumId w:val="10"/>
  </w:num>
  <w:num w:numId="29">
    <w:abstractNumId w:val="15"/>
    <w:lvlOverride w:ilvl="0">
      <w:startOverride w:val="1"/>
    </w:lvlOverride>
  </w:num>
  <w:num w:numId="30">
    <w:abstractNumId w:val="20"/>
  </w:num>
  <w:num w:numId="31">
    <w:abstractNumId w:val="18"/>
  </w:num>
  <w:num w:numId="32">
    <w:abstractNumId w:val="16"/>
  </w:num>
  <w:num w:numId="3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0849"/>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954"/>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47FCC"/>
    <w:rsid w:val="000503DB"/>
    <w:rsid w:val="00050788"/>
    <w:rsid w:val="0005088F"/>
    <w:rsid w:val="00050A19"/>
    <w:rsid w:val="000514AB"/>
    <w:rsid w:val="000514AD"/>
    <w:rsid w:val="00051695"/>
    <w:rsid w:val="00051B53"/>
    <w:rsid w:val="0005494B"/>
    <w:rsid w:val="00054F66"/>
    <w:rsid w:val="000551C1"/>
    <w:rsid w:val="000552CE"/>
    <w:rsid w:val="000557B6"/>
    <w:rsid w:val="00055F16"/>
    <w:rsid w:val="0005609D"/>
    <w:rsid w:val="00057260"/>
    <w:rsid w:val="0005735E"/>
    <w:rsid w:val="00057450"/>
    <w:rsid w:val="00057A0F"/>
    <w:rsid w:val="00057A47"/>
    <w:rsid w:val="00060D18"/>
    <w:rsid w:val="00061D21"/>
    <w:rsid w:val="00061FC6"/>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7D3"/>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D7A"/>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94E"/>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039"/>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538C"/>
    <w:rsid w:val="00166F3C"/>
    <w:rsid w:val="0016728B"/>
    <w:rsid w:val="00167D0F"/>
    <w:rsid w:val="00167EC8"/>
    <w:rsid w:val="001703E0"/>
    <w:rsid w:val="00171190"/>
    <w:rsid w:val="00171511"/>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173"/>
    <w:rsid w:val="001906A5"/>
    <w:rsid w:val="00190D08"/>
    <w:rsid w:val="00191595"/>
    <w:rsid w:val="00192FB8"/>
    <w:rsid w:val="00193356"/>
    <w:rsid w:val="00193644"/>
    <w:rsid w:val="001936DD"/>
    <w:rsid w:val="00194A54"/>
    <w:rsid w:val="0019535A"/>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E7E"/>
    <w:rsid w:val="001B5806"/>
    <w:rsid w:val="001B60AF"/>
    <w:rsid w:val="001B75E4"/>
    <w:rsid w:val="001C0F97"/>
    <w:rsid w:val="001C1562"/>
    <w:rsid w:val="001C1D8B"/>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0C8"/>
    <w:rsid w:val="001E459C"/>
    <w:rsid w:val="001E4CA5"/>
    <w:rsid w:val="001E4F27"/>
    <w:rsid w:val="001E5468"/>
    <w:rsid w:val="001E57D6"/>
    <w:rsid w:val="001E6D29"/>
    <w:rsid w:val="001E70F4"/>
    <w:rsid w:val="001F098F"/>
    <w:rsid w:val="001F0C5E"/>
    <w:rsid w:val="001F185D"/>
    <w:rsid w:val="001F19ED"/>
    <w:rsid w:val="001F1ED3"/>
    <w:rsid w:val="001F206A"/>
    <w:rsid w:val="001F28B1"/>
    <w:rsid w:val="001F319C"/>
    <w:rsid w:val="001F40B2"/>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6D"/>
    <w:rsid w:val="00243C0F"/>
    <w:rsid w:val="0024479B"/>
    <w:rsid w:val="00244BA8"/>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5A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4B34"/>
    <w:rsid w:val="002A53DC"/>
    <w:rsid w:val="002A568B"/>
    <w:rsid w:val="002A5F74"/>
    <w:rsid w:val="002A679C"/>
    <w:rsid w:val="002A6B44"/>
    <w:rsid w:val="002A712F"/>
    <w:rsid w:val="002A7388"/>
    <w:rsid w:val="002A74CA"/>
    <w:rsid w:val="002A7DE3"/>
    <w:rsid w:val="002B0D6F"/>
    <w:rsid w:val="002B1076"/>
    <w:rsid w:val="002B1414"/>
    <w:rsid w:val="002B281F"/>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B7BEE"/>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3A5"/>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C28"/>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2CC3"/>
    <w:rsid w:val="0033345F"/>
    <w:rsid w:val="0033382F"/>
    <w:rsid w:val="00334AF5"/>
    <w:rsid w:val="00334F6A"/>
    <w:rsid w:val="0033588A"/>
    <w:rsid w:val="00335AF2"/>
    <w:rsid w:val="00335ED2"/>
    <w:rsid w:val="0033628A"/>
    <w:rsid w:val="00336C32"/>
    <w:rsid w:val="0033717C"/>
    <w:rsid w:val="00337CAA"/>
    <w:rsid w:val="003406F2"/>
    <w:rsid w:val="003422A4"/>
    <w:rsid w:val="003425EA"/>
    <w:rsid w:val="00343034"/>
    <w:rsid w:val="00343998"/>
    <w:rsid w:val="00344774"/>
    <w:rsid w:val="003448CC"/>
    <w:rsid w:val="00344C7C"/>
    <w:rsid w:val="00345302"/>
    <w:rsid w:val="00346034"/>
    <w:rsid w:val="00347133"/>
    <w:rsid w:val="003473BD"/>
    <w:rsid w:val="00347B59"/>
    <w:rsid w:val="00347B5C"/>
    <w:rsid w:val="00347DE7"/>
    <w:rsid w:val="0035127D"/>
    <w:rsid w:val="00351695"/>
    <w:rsid w:val="0035184C"/>
    <w:rsid w:val="0035187C"/>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23B"/>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4B5B"/>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48BD"/>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4DAC"/>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DC9"/>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4F1C"/>
    <w:rsid w:val="00485279"/>
    <w:rsid w:val="004855A8"/>
    <w:rsid w:val="0048593D"/>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00"/>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17B"/>
    <w:rsid w:val="004E441C"/>
    <w:rsid w:val="004E4608"/>
    <w:rsid w:val="004E58BE"/>
    <w:rsid w:val="004E59A6"/>
    <w:rsid w:val="004E6AFD"/>
    <w:rsid w:val="004E6BD7"/>
    <w:rsid w:val="004E6D94"/>
    <w:rsid w:val="004E771D"/>
    <w:rsid w:val="004E7A1F"/>
    <w:rsid w:val="004F0685"/>
    <w:rsid w:val="004F30B8"/>
    <w:rsid w:val="004F31C0"/>
    <w:rsid w:val="004F33C0"/>
    <w:rsid w:val="004F38A5"/>
    <w:rsid w:val="004F3C77"/>
    <w:rsid w:val="004F496C"/>
    <w:rsid w:val="004F55CF"/>
    <w:rsid w:val="004F5C92"/>
    <w:rsid w:val="004F5CA2"/>
    <w:rsid w:val="004F61DE"/>
    <w:rsid w:val="004F65E2"/>
    <w:rsid w:val="004F7676"/>
    <w:rsid w:val="004F76D9"/>
    <w:rsid w:val="004F7CFD"/>
    <w:rsid w:val="00500105"/>
    <w:rsid w:val="00500E09"/>
    <w:rsid w:val="005011DA"/>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669"/>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16AD"/>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715"/>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4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204"/>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2C"/>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55D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66C"/>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6CC9"/>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87E8C"/>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57B"/>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4C1C"/>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3630"/>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302"/>
    <w:rsid w:val="00855DB8"/>
    <w:rsid w:val="008565FE"/>
    <w:rsid w:val="00856800"/>
    <w:rsid w:val="00856E18"/>
    <w:rsid w:val="00856E19"/>
    <w:rsid w:val="00857B4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C7A8A"/>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6F41"/>
    <w:rsid w:val="0091719A"/>
    <w:rsid w:val="009217C8"/>
    <w:rsid w:val="00921B61"/>
    <w:rsid w:val="00921D69"/>
    <w:rsid w:val="009229C4"/>
    <w:rsid w:val="00922AA5"/>
    <w:rsid w:val="009244C3"/>
    <w:rsid w:val="00924620"/>
    <w:rsid w:val="009255EA"/>
    <w:rsid w:val="00926298"/>
    <w:rsid w:val="009273A0"/>
    <w:rsid w:val="009277D7"/>
    <w:rsid w:val="009279F5"/>
    <w:rsid w:val="00927A5C"/>
    <w:rsid w:val="009301C6"/>
    <w:rsid w:val="009302E7"/>
    <w:rsid w:val="00930559"/>
    <w:rsid w:val="00930C9A"/>
    <w:rsid w:val="0093111A"/>
    <w:rsid w:val="0093271D"/>
    <w:rsid w:val="009340EE"/>
    <w:rsid w:val="00934B5D"/>
    <w:rsid w:val="0093603A"/>
    <w:rsid w:val="009375B5"/>
    <w:rsid w:val="00940C7E"/>
    <w:rsid w:val="00940E86"/>
    <w:rsid w:val="00941367"/>
    <w:rsid w:val="00941A41"/>
    <w:rsid w:val="00941CF2"/>
    <w:rsid w:val="0094268F"/>
    <w:rsid w:val="00943430"/>
    <w:rsid w:val="009444DF"/>
    <w:rsid w:val="00944E14"/>
    <w:rsid w:val="00947FA9"/>
    <w:rsid w:val="009503E7"/>
    <w:rsid w:val="00951091"/>
    <w:rsid w:val="0095236C"/>
    <w:rsid w:val="00953BC5"/>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5FD6"/>
    <w:rsid w:val="00966C7F"/>
    <w:rsid w:val="0097006D"/>
    <w:rsid w:val="009704E4"/>
    <w:rsid w:val="00970ADC"/>
    <w:rsid w:val="00970E89"/>
    <w:rsid w:val="009714E6"/>
    <w:rsid w:val="009723B1"/>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8F4"/>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3E9A"/>
    <w:rsid w:val="009B4103"/>
    <w:rsid w:val="009B4B7B"/>
    <w:rsid w:val="009B5319"/>
    <w:rsid w:val="009B5805"/>
    <w:rsid w:val="009B5D76"/>
    <w:rsid w:val="009B5F21"/>
    <w:rsid w:val="009B67D6"/>
    <w:rsid w:val="009B6C35"/>
    <w:rsid w:val="009B73CC"/>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2A6"/>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0996"/>
    <w:rsid w:val="00A012D3"/>
    <w:rsid w:val="00A01C65"/>
    <w:rsid w:val="00A01FE4"/>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2C7D"/>
    <w:rsid w:val="00A430C8"/>
    <w:rsid w:val="00A43328"/>
    <w:rsid w:val="00A437D5"/>
    <w:rsid w:val="00A44671"/>
    <w:rsid w:val="00A44C44"/>
    <w:rsid w:val="00A44E11"/>
    <w:rsid w:val="00A452AF"/>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07B6"/>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2E3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A7F4A"/>
    <w:rsid w:val="00AB1520"/>
    <w:rsid w:val="00AB24DC"/>
    <w:rsid w:val="00AB295D"/>
    <w:rsid w:val="00AB2986"/>
    <w:rsid w:val="00AB34B5"/>
    <w:rsid w:val="00AB3CCC"/>
    <w:rsid w:val="00AB4035"/>
    <w:rsid w:val="00AB405B"/>
    <w:rsid w:val="00AB5514"/>
    <w:rsid w:val="00AB5697"/>
    <w:rsid w:val="00AB5D06"/>
    <w:rsid w:val="00AB5D4E"/>
    <w:rsid w:val="00AB78AC"/>
    <w:rsid w:val="00AC0215"/>
    <w:rsid w:val="00AC088E"/>
    <w:rsid w:val="00AC08CC"/>
    <w:rsid w:val="00AC1E9B"/>
    <w:rsid w:val="00AC2135"/>
    <w:rsid w:val="00AC2145"/>
    <w:rsid w:val="00AC2837"/>
    <w:rsid w:val="00AC3025"/>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4F10"/>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39A"/>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895"/>
    <w:rsid w:val="00BB793E"/>
    <w:rsid w:val="00BB7BEB"/>
    <w:rsid w:val="00BB7ED3"/>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F91"/>
    <w:rsid w:val="00BD612F"/>
    <w:rsid w:val="00BD63D5"/>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4540"/>
    <w:rsid w:val="00C14908"/>
    <w:rsid w:val="00C168A6"/>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23B"/>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139"/>
    <w:rsid w:val="00C75824"/>
    <w:rsid w:val="00C75A9F"/>
    <w:rsid w:val="00C75D7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5DF"/>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2FDD"/>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2D7"/>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767"/>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5E1"/>
    <w:rsid w:val="00E45720"/>
    <w:rsid w:val="00E45847"/>
    <w:rsid w:val="00E45EBD"/>
    <w:rsid w:val="00E47C7A"/>
    <w:rsid w:val="00E505D9"/>
    <w:rsid w:val="00E515B1"/>
    <w:rsid w:val="00E51EB7"/>
    <w:rsid w:val="00E51FED"/>
    <w:rsid w:val="00E52461"/>
    <w:rsid w:val="00E52A59"/>
    <w:rsid w:val="00E52EC3"/>
    <w:rsid w:val="00E53606"/>
    <w:rsid w:val="00E54983"/>
    <w:rsid w:val="00E54E4E"/>
    <w:rsid w:val="00E55799"/>
    <w:rsid w:val="00E55ECC"/>
    <w:rsid w:val="00E562D3"/>
    <w:rsid w:val="00E56609"/>
    <w:rsid w:val="00E56663"/>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6787"/>
    <w:rsid w:val="00E77513"/>
    <w:rsid w:val="00E80C5B"/>
    <w:rsid w:val="00E81A6A"/>
    <w:rsid w:val="00E82571"/>
    <w:rsid w:val="00E82BA5"/>
    <w:rsid w:val="00E82C97"/>
    <w:rsid w:val="00E832DB"/>
    <w:rsid w:val="00E8435E"/>
    <w:rsid w:val="00E84667"/>
    <w:rsid w:val="00E84879"/>
    <w:rsid w:val="00E849C6"/>
    <w:rsid w:val="00E857D4"/>
    <w:rsid w:val="00E86212"/>
    <w:rsid w:val="00E86481"/>
    <w:rsid w:val="00E8678E"/>
    <w:rsid w:val="00E86C02"/>
    <w:rsid w:val="00E87691"/>
    <w:rsid w:val="00E87E35"/>
    <w:rsid w:val="00E900DC"/>
    <w:rsid w:val="00E906BD"/>
    <w:rsid w:val="00E91155"/>
    <w:rsid w:val="00E9138D"/>
    <w:rsid w:val="00E91D68"/>
    <w:rsid w:val="00E93243"/>
    <w:rsid w:val="00E9421B"/>
    <w:rsid w:val="00E967D6"/>
    <w:rsid w:val="00E96EEE"/>
    <w:rsid w:val="00E9724B"/>
    <w:rsid w:val="00EA283D"/>
    <w:rsid w:val="00EA3A6D"/>
    <w:rsid w:val="00EA5110"/>
    <w:rsid w:val="00EA5CF9"/>
    <w:rsid w:val="00EA6573"/>
    <w:rsid w:val="00EA687A"/>
    <w:rsid w:val="00EA6A00"/>
    <w:rsid w:val="00EA72FD"/>
    <w:rsid w:val="00EB098B"/>
    <w:rsid w:val="00EB0CE5"/>
    <w:rsid w:val="00EB0E9E"/>
    <w:rsid w:val="00EB14BD"/>
    <w:rsid w:val="00EB1881"/>
    <w:rsid w:val="00EB3190"/>
    <w:rsid w:val="00EB39FD"/>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2C03"/>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2396"/>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5F0B"/>
    <w:rsid w:val="00F15F2B"/>
    <w:rsid w:val="00F15F2E"/>
    <w:rsid w:val="00F1693B"/>
    <w:rsid w:val="00F16E07"/>
    <w:rsid w:val="00F20906"/>
    <w:rsid w:val="00F20993"/>
    <w:rsid w:val="00F21A46"/>
    <w:rsid w:val="00F224F1"/>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344"/>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6A1"/>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36EC"/>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6EB9"/>
    <w:rsid w:val="00FA7FB2"/>
    <w:rsid w:val="00FB09CB"/>
    <w:rsid w:val="00FB0FB9"/>
    <w:rsid w:val="00FB1AA2"/>
    <w:rsid w:val="00FB2863"/>
    <w:rsid w:val="00FB3BE9"/>
    <w:rsid w:val="00FB3C92"/>
    <w:rsid w:val="00FB5830"/>
    <w:rsid w:val="00FB6233"/>
    <w:rsid w:val="00FB69AA"/>
    <w:rsid w:val="00FB6BC5"/>
    <w:rsid w:val="00FB6DE7"/>
    <w:rsid w:val="00FB72B0"/>
    <w:rsid w:val="00FB7603"/>
    <w:rsid w:val="00FB79E0"/>
    <w:rsid w:val="00FB7FAB"/>
    <w:rsid w:val="00FC026F"/>
    <w:rsid w:val="00FC0539"/>
    <w:rsid w:val="00FC09ED"/>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82066C-42AE-4099-B31F-3FEBDF26F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31</Pages>
  <Words>9029</Words>
  <Characters>51055</Characters>
  <Application>Microsoft Office Word</Application>
  <DocSecurity>0</DocSecurity>
  <Lines>425</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59965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25</cp:revision>
  <cp:lastPrinted>2021-04-08T12:24:00Z</cp:lastPrinted>
  <dcterms:created xsi:type="dcterms:W3CDTF">2021-03-30T07:40:00Z</dcterms:created>
  <dcterms:modified xsi:type="dcterms:W3CDTF">2021-04-08T12:24:00Z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